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417"/>
        <w:gridCol w:w="4364"/>
      </w:tblGrid>
      <w:tr w:rsidR="00AF3696" w:rsidRPr="00E135FE" w14:paraId="66B52ABF" w14:textId="77777777" w:rsidTr="004F2EEF">
        <w:trPr>
          <w:trHeight w:val="5390"/>
        </w:trPr>
        <w:tc>
          <w:tcPr>
            <w:tcW w:w="5417" w:type="dxa"/>
          </w:tcPr>
          <w:p w14:paraId="0B7804BC" w14:textId="59AB7144" w:rsidR="00D23D5F" w:rsidRDefault="00F2615D" w:rsidP="00D23D5F">
            <w:pPr>
              <w:rPr>
                <w:rFonts w:ascii="Tahoma" w:hAnsi="Tahoma" w:cs="Tahoma"/>
                <w:bCs/>
                <w:snapToGrid w:val="0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napToGrid w:val="0"/>
                <w:sz w:val="22"/>
                <w:szCs w:val="22"/>
              </w:rPr>
              <w:t xml:space="preserve"> </w:t>
            </w:r>
            <w:r w:rsidR="00D23D5F" w:rsidRPr="00D23D5F">
              <w:rPr>
                <w:rFonts w:ascii="Tahoma" w:eastAsia="Calibri" w:hAnsi="Tahoma" w:cs="Tahoma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19660795" wp14:editId="7A3DA569">
                  <wp:extent cx="2143125" cy="1885950"/>
                  <wp:effectExtent l="0" t="0" r="0" b="0"/>
                  <wp:docPr id="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252F12" w14:textId="77777777" w:rsidR="00A85E99" w:rsidRPr="00D23D5F" w:rsidRDefault="00A85E99" w:rsidP="00D23D5F">
            <w:pPr>
              <w:rPr>
                <w:rFonts w:ascii="Tahoma" w:eastAsia="Calibri" w:hAnsi="Tahoma" w:cs="Tahoma"/>
                <w:sz w:val="24"/>
                <w:szCs w:val="24"/>
              </w:rPr>
            </w:pPr>
          </w:p>
          <w:p w14:paraId="1FCD4090" w14:textId="253FB178" w:rsidR="0024737C" w:rsidRPr="0024737C" w:rsidRDefault="0024737C" w:rsidP="0024737C">
            <w:pPr>
              <w:widowControl/>
              <w:autoSpaceDE w:val="0"/>
              <w:autoSpaceDN w:val="0"/>
              <w:adjustRightInd w:val="0"/>
              <w:ind w:right="-283"/>
              <w:rPr>
                <w:rFonts w:ascii="Tahoma" w:hAnsi="Tahoma" w:cs="Tahoma"/>
                <w:b/>
                <w:lang w:eastAsia="el-GR"/>
              </w:rPr>
            </w:pPr>
            <w:r w:rsidRPr="0024737C">
              <w:rPr>
                <w:rFonts w:ascii="Tahoma" w:hAnsi="Tahoma" w:cs="Tahoma"/>
                <w:b/>
                <w:lang w:eastAsia="el-GR"/>
              </w:rPr>
              <w:t>ΓΕΝΙΚΗ Δ/ΝΣΗ ΟΙΚΟΝΟΜΙΚΩΝ ΥΠΟΘΕΣΕΩΝ</w:t>
            </w:r>
          </w:p>
          <w:p w14:paraId="360C6650" w14:textId="77777777" w:rsidR="0024737C" w:rsidRPr="0024737C" w:rsidRDefault="0024737C" w:rsidP="0024737C">
            <w:pPr>
              <w:widowControl/>
              <w:autoSpaceDE w:val="0"/>
              <w:autoSpaceDN w:val="0"/>
              <w:adjustRightInd w:val="0"/>
              <w:ind w:left="-188" w:right="-283"/>
              <w:rPr>
                <w:rFonts w:ascii="Tahoma" w:hAnsi="Tahoma" w:cs="Tahoma"/>
                <w:b/>
                <w:lang w:eastAsia="el-GR"/>
              </w:rPr>
            </w:pPr>
            <w:r w:rsidRPr="0024737C">
              <w:rPr>
                <w:rFonts w:ascii="Tahoma" w:hAnsi="Tahoma" w:cs="Tahoma"/>
                <w:b/>
                <w:lang w:eastAsia="el-GR"/>
              </w:rPr>
              <w:t xml:space="preserve">   Δ/ΝΣΗ ΣΥΜΒΑΣΕΩΝ</w:t>
            </w:r>
          </w:p>
          <w:p w14:paraId="427485B5" w14:textId="77777777" w:rsidR="0024737C" w:rsidRPr="0024737C" w:rsidRDefault="0024737C" w:rsidP="0024737C">
            <w:pPr>
              <w:widowControl/>
              <w:autoSpaceDE w:val="0"/>
              <w:autoSpaceDN w:val="0"/>
              <w:adjustRightInd w:val="0"/>
              <w:ind w:left="-188" w:right="-283"/>
              <w:rPr>
                <w:rFonts w:ascii="Tahoma" w:hAnsi="Tahoma" w:cs="Tahoma"/>
                <w:b/>
                <w:lang w:eastAsia="el-GR"/>
              </w:rPr>
            </w:pPr>
            <w:r w:rsidRPr="0024737C">
              <w:rPr>
                <w:rFonts w:ascii="Tahoma" w:hAnsi="Tahoma" w:cs="Tahoma"/>
                <w:b/>
                <w:lang w:eastAsia="el-GR"/>
              </w:rPr>
              <w:t xml:space="preserve">   </w:t>
            </w:r>
            <w:r w:rsidRPr="0024737C">
              <w:rPr>
                <w:rFonts w:ascii="Tahoma" w:hAnsi="Tahoma" w:cs="Tahoma"/>
                <w:lang w:eastAsia="el-GR"/>
              </w:rPr>
              <w:t>ΤΜΗΜA: ΛΟΙΠΩΝ ΠΑΡΟΧΩΝ</w:t>
            </w:r>
          </w:p>
          <w:p w14:paraId="34D4A285" w14:textId="26598758" w:rsidR="0024737C" w:rsidRPr="0024737C" w:rsidRDefault="0024737C" w:rsidP="0024737C">
            <w:pPr>
              <w:widowControl/>
              <w:autoSpaceDE w:val="0"/>
              <w:autoSpaceDN w:val="0"/>
              <w:adjustRightInd w:val="0"/>
              <w:ind w:left="-188" w:right="-283"/>
              <w:rPr>
                <w:rFonts w:ascii="Tahoma" w:hAnsi="Tahoma" w:cs="Tahoma"/>
                <w:b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eastAsia="el-GR"/>
              </w:rPr>
              <w:t xml:space="preserve">   </w:t>
            </w:r>
            <w:r w:rsidRPr="0024737C">
              <w:rPr>
                <w:sz w:val="22"/>
                <w:szCs w:val="22"/>
                <w:lang w:eastAsia="el-GR"/>
              </w:rPr>
              <w:t>Πληροφορίες :Λιμνιάτης Σπυρίδων</w:t>
            </w:r>
            <w:r w:rsidR="00C73112">
              <w:rPr>
                <w:sz w:val="22"/>
                <w:szCs w:val="22"/>
                <w:lang w:eastAsia="el-GR"/>
              </w:rPr>
              <w:t xml:space="preserve"> , Χάρου Ελένη</w:t>
            </w:r>
          </w:p>
          <w:p w14:paraId="5C6B8A1A" w14:textId="077E353D" w:rsidR="0024737C" w:rsidRDefault="0024737C" w:rsidP="0024737C">
            <w:pPr>
              <w:widowControl/>
              <w:ind w:right="-334"/>
              <w:rPr>
                <w:sz w:val="22"/>
                <w:szCs w:val="22"/>
                <w:lang w:eastAsia="el-GR"/>
              </w:rPr>
            </w:pPr>
            <w:r w:rsidRPr="0024737C">
              <w:rPr>
                <w:sz w:val="22"/>
                <w:szCs w:val="22"/>
                <w:lang w:eastAsia="el-GR"/>
              </w:rPr>
              <w:t>Αριθ. Τηλ.: 2144108126</w:t>
            </w:r>
            <w:r w:rsidR="00C73112">
              <w:rPr>
                <w:sz w:val="22"/>
                <w:szCs w:val="22"/>
                <w:lang w:eastAsia="el-GR"/>
              </w:rPr>
              <w:t>, 2144108145</w:t>
            </w:r>
          </w:p>
          <w:p w14:paraId="2E107FA4" w14:textId="024FB44D" w:rsidR="00E135FE" w:rsidRPr="00E135FE" w:rsidRDefault="00E135FE" w:rsidP="00E135FE">
            <w:pPr>
              <w:ind w:right="-108"/>
              <w:rPr>
                <w:sz w:val="22"/>
                <w:szCs w:val="22"/>
                <w:lang w:eastAsia="el-GR"/>
              </w:rPr>
            </w:pPr>
            <w:proofErr w:type="spellStart"/>
            <w:r>
              <w:rPr>
                <w:sz w:val="22"/>
                <w:szCs w:val="22"/>
                <w:lang w:eastAsia="el-GR"/>
              </w:rPr>
              <w:t>Ταχ</w:t>
            </w:r>
            <w:proofErr w:type="spellEnd"/>
            <w:r>
              <w:rPr>
                <w:sz w:val="22"/>
                <w:szCs w:val="22"/>
                <w:lang w:eastAsia="el-GR"/>
              </w:rPr>
              <w:t>. Δ/</w:t>
            </w:r>
            <w:proofErr w:type="spellStart"/>
            <w:r>
              <w:rPr>
                <w:sz w:val="22"/>
                <w:szCs w:val="22"/>
                <w:lang w:eastAsia="el-GR"/>
              </w:rPr>
              <w:t>νση</w:t>
            </w:r>
            <w:proofErr w:type="spellEnd"/>
            <w:r>
              <w:rPr>
                <w:sz w:val="22"/>
                <w:szCs w:val="22"/>
                <w:lang w:eastAsia="el-GR"/>
              </w:rPr>
              <w:t>:  Αποστόλου Παύλου 1</w:t>
            </w:r>
            <w:r w:rsidR="00B92AA9">
              <w:rPr>
                <w:sz w:val="24"/>
                <w:szCs w:val="24"/>
                <w:lang w:eastAsia="el-GR"/>
              </w:rPr>
              <w:t>2</w:t>
            </w:r>
            <w:r w:rsidRPr="00E135FE">
              <w:rPr>
                <w:sz w:val="22"/>
                <w:szCs w:val="22"/>
                <w:lang w:eastAsia="el-GR"/>
              </w:rPr>
              <w:t xml:space="preserve">  </w:t>
            </w:r>
          </w:p>
          <w:p w14:paraId="0FCD29DF" w14:textId="6618CDD6" w:rsidR="00E135FE" w:rsidRPr="0024737C" w:rsidRDefault="00E135FE" w:rsidP="00E135FE">
            <w:pPr>
              <w:ind w:right="-108"/>
              <w:rPr>
                <w:sz w:val="22"/>
                <w:szCs w:val="22"/>
                <w:lang w:eastAsia="el-GR"/>
              </w:rPr>
            </w:pPr>
            <w:proofErr w:type="spellStart"/>
            <w:r>
              <w:rPr>
                <w:sz w:val="22"/>
                <w:szCs w:val="22"/>
                <w:lang w:eastAsia="el-GR"/>
              </w:rPr>
              <w:t>Ταχ</w:t>
            </w:r>
            <w:proofErr w:type="spellEnd"/>
            <w:r>
              <w:rPr>
                <w:sz w:val="22"/>
                <w:szCs w:val="22"/>
                <w:lang w:eastAsia="el-GR"/>
              </w:rPr>
              <w:t>. Κώδικας :15123, Μαρούσι</w:t>
            </w:r>
          </w:p>
          <w:p w14:paraId="16B4A380" w14:textId="77777777" w:rsidR="00AF3696" w:rsidRPr="00E135FE" w:rsidRDefault="0024737C" w:rsidP="0024737C">
            <w:pPr>
              <w:ind w:right="-108"/>
              <w:rPr>
                <w:color w:val="0000FF" w:themeColor="hyperlink"/>
                <w:sz w:val="22"/>
                <w:szCs w:val="22"/>
                <w:u w:val="single"/>
                <w:lang w:eastAsia="el-GR"/>
              </w:rPr>
            </w:pPr>
            <w:r w:rsidRPr="0024737C">
              <w:rPr>
                <w:sz w:val="22"/>
                <w:szCs w:val="22"/>
                <w:lang w:val="en-US" w:eastAsia="el-GR"/>
              </w:rPr>
              <w:t>Email</w:t>
            </w:r>
            <w:r w:rsidRPr="00E135FE">
              <w:rPr>
                <w:sz w:val="22"/>
                <w:szCs w:val="22"/>
                <w:lang w:eastAsia="el-GR"/>
              </w:rPr>
              <w:t xml:space="preserve"> : </w:t>
            </w:r>
            <w:hyperlink r:id="rId7" w:history="1">
              <w:r w:rsidRPr="0024737C">
                <w:rPr>
                  <w:color w:val="0000FF" w:themeColor="hyperlink"/>
                  <w:sz w:val="22"/>
                  <w:szCs w:val="22"/>
                  <w:u w:val="single"/>
                  <w:lang w:val="en-US" w:eastAsia="el-GR"/>
                </w:rPr>
                <w:t>d</w:t>
              </w:r>
              <w:r w:rsidRPr="00E135FE">
                <w:rPr>
                  <w:color w:val="0000FF" w:themeColor="hyperlink"/>
                  <w:sz w:val="22"/>
                  <w:szCs w:val="22"/>
                  <w:u w:val="single"/>
                  <w:lang w:eastAsia="el-GR"/>
                </w:rPr>
                <w:t>9.</w:t>
              </w:r>
              <w:r w:rsidRPr="0024737C">
                <w:rPr>
                  <w:color w:val="0000FF" w:themeColor="hyperlink"/>
                  <w:sz w:val="22"/>
                  <w:szCs w:val="22"/>
                  <w:u w:val="single"/>
                  <w:lang w:val="en-US" w:eastAsia="el-GR"/>
                </w:rPr>
                <w:t>t</w:t>
              </w:r>
              <w:r w:rsidRPr="00E135FE">
                <w:rPr>
                  <w:color w:val="0000FF" w:themeColor="hyperlink"/>
                  <w:sz w:val="22"/>
                  <w:szCs w:val="22"/>
                  <w:u w:val="single"/>
                  <w:lang w:eastAsia="el-GR"/>
                </w:rPr>
                <w:t>3@</w:t>
              </w:r>
              <w:proofErr w:type="spellStart"/>
              <w:r w:rsidRPr="0024737C">
                <w:rPr>
                  <w:color w:val="0000FF" w:themeColor="hyperlink"/>
                  <w:sz w:val="22"/>
                  <w:szCs w:val="22"/>
                  <w:u w:val="single"/>
                  <w:lang w:val="en-US" w:eastAsia="el-GR"/>
                </w:rPr>
                <w:t>eopyy</w:t>
              </w:r>
              <w:proofErr w:type="spellEnd"/>
              <w:r w:rsidRPr="00E135FE">
                <w:rPr>
                  <w:color w:val="0000FF" w:themeColor="hyperlink"/>
                  <w:sz w:val="22"/>
                  <w:szCs w:val="22"/>
                  <w:u w:val="single"/>
                  <w:lang w:eastAsia="el-GR"/>
                </w:rPr>
                <w:t>.</w:t>
              </w:r>
              <w:r w:rsidRPr="0024737C">
                <w:rPr>
                  <w:color w:val="0000FF" w:themeColor="hyperlink"/>
                  <w:sz w:val="22"/>
                  <w:szCs w:val="22"/>
                  <w:u w:val="single"/>
                  <w:lang w:val="en-US" w:eastAsia="el-GR"/>
                </w:rPr>
                <w:t>gov</w:t>
              </w:r>
              <w:r w:rsidRPr="00E135FE">
                <w:rPr>
                  <w:color w:val="0000FF" w:themeColor="hyperlink"/>
                  <w:sz w:val="22"/>
                  <w:szCs w:val="22"/>
                  <w:u w:val="single"/>
                  <w:lang w:eastAsia="el-GR"/>
                </w:rPr>
                <w:t>.</w:t>
              </w:r>
              <w:r w:rsidRPr="0024737C">
                <w:rPr>
                  <w:color w:val="0000FF" w:themeColor="hyperlink"/>
                  <w:sz w:val="22"/>
                  <w:szCs w:val="22"/>
                  <w:u w:val="single"/>
                  <w:lang w:val="en-US" w:eastAsia="el-GR"/>
                </w:rPr>
                <w:t>gr</w:t>
              </w:r>
            </w:hyperlink>
          </w:p>
          <w:p w14:paraId="20D70A1B" w14:textId="1BF24070" w:rsidR="00E135FE" w:rsidRPr="00E135FE" w:rsidRDefault="00E135FE" w:rsidP="00E135FE">
            <w:pPr>
              <w:ind w:right="-108"/>
            </w:pPr>
            <w:r w:rsidRPr="00E135FE">
              <w:rPr>
                <w:rStyle w:val="-"/>
                <w:b/>
                <w:u w:val="none"/>
              </w:rPr>
              <w:t xml:space="preserve"> </w:t>
            </w:r>
          </w:p>
        </w:tc>
        <w:tc>
          <w:tcPr>
            <w:tcW w:w="4364" w:type="dxa"/>
          </w:tcPr>
          <w:p w14:paraId="74AB69C0" w14:textId="77777777" w:rsidR="00AF3696" w:rsidRPr="00E135FE" w:rsidRDefault="00AF3696" w:rsidP="00032B70">
            <w:pPr>
              <w:rPr>
                <w:b/>
                <w:bCs/>
                <w:u w:val="single"/>
              </w:rPr>
            </w:pPr>
          </w:p>
          <w:p w14:paraId="6F04D093" w14:textId="77777777" w:rsidR="00967594" w:rsidRPr="00E135FE" w:rsidRDefault="00967594" w:rsidP="00032B70">
            <w:pPr>
              <w:rPr>
                <w:b/>
                <w:bCs/>
                <w:u w:val="single"/>
              </w:rPr>
            </w:pPr>
          </w:p>
          <w:p w14:paraId="26C291E9" w14:textId="77777777" w:rsidR="00967594" w:rsidRPr="00E135FE" w:rsidRDefault="00967594" w:rsidP="00032B70">
            <w:pPr>
              <w:rPr>
                <w:b/>
                <w:bCs/>
                <w:u w:val="single"/>
              </w:rPr>
            </w:pPr>
          </w:p>
          <w:p w14:paraId="116470E3" w14:textId="388F7ADC" w:rsidR="00AF3696" w:rsidRPr="00DF7C09" w:rsidRDefault="00AF3696" w:rsidP="002D3452">
            <w:pPr>
              <w:ind w:left="-139"/>
              <w:rPr>
                <w:bCs/>
                <w:sz w:val="22"/>
                <w:szCs w:val="22"/>
              </w:rPr>
            </w:pPr>
            <w:r w:rsidRPr="00E135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r w:rsidRPr="00DF7C09">
              <w:rPr>
                <w:bCs/>
                <w:sz w:val="22"/>
                <w:szCs w:val="22"/>
              </w:rPr>
              <w:t xml:space="preserve">Μαρούσι ,         </w:t>
            </w:r>
            <w:r w:rsidR="00470ED6" w:rsidRPr="00DF7C09">
              <w:rPr>
                <w:bCs/>
                <w:sz w:val="22"/>
                <w:szCs w:val="22"/>
              </w:rPr>
              <w:t xml:space="preserve"> </w:t>
            </w:r>
            <w:r w:rsidRPr="00DF7C09">
              <w:rPr>
                <w:bCs/>
                <w:sz w:val="22"/>
                <w:szCs w:val="22"/>
              </w:rPr>
              <w:t xml:space="preserve"> </w:t>
            </w:r>
            <w:r w:rsidR="00AD2C50">
              <w:rPr>
                <w:bCs/>
                <w:sz w:val="22"/>
                <w:szCs w:val="22"/>
              </w:rPr>
              <w:t>24</w:t>
            </w:r>
            <w:r w:rsidRPr="00DF7C09">
              <w:rPr>
                <w:bCs/>
                <w:sz w:val="22"/>
                <w:szCs w:val="22"/>
              </w:rPr>
              <w:t>/</w:t>
            </w:r>
            <w:r w:rsidR="00A85E99" w:rsidRPr="00DF7C09">
              <w:rPr>
                <w:bCs/>
                <w:sz w:val="22"/>
                <w:szCs w:val="22"/>
              </w:rPr>
              <w:t>11</w:t>
            </w:r>
            <w:r w:rsidRPr="00DF7C09">
              <w:rPr>
                <w:bCs/>
                <w:sz w:val="22"/>
                <w:szCs w:val="22"/>
              </w:rPr>
              <w:t>/</w:t>
            </w:r>
            <w:r w:rsidR="00367436" w:rsidRPr="00DF7C09">
              <w:rPr>
                <w:bCs/>
                <w:sz w:val="22"/>
                <w:szCs w:val="22"/>
              </w:rPr>
              <w:t>20</w:t>
            </w:r>
            <w:r w:rsidR="002605DD" w:rsidRPr="00DF7C09">
              <w:rPr>
                <w:bCs/>
                <w:sz w:val="22"/>
                <w:szCs w:val="22"/>
              </w:rPr>
              <w:t>2</w:t>
            </w:r>
            <w:r w:rsidR="00D127B0" w:rsidRPr="00DF7C09">
              <w:rPr>
                <w:bCs/>
                <w:sz w:val="22"/>
                <w:szCs w:val="22"/>
              </w:rPr>
              <w:t>1</w:t>
            </w:r>
          </w:p>
          <w:p w14:paraId="554B74C1" w14:textId="39FDCA5A" w:rsidR="00967594" w:rsidRPr="00DF7C09" w:rsidRDefault="00AF3696" w:rsidP="002D3452">
            <w:pPr>
              <w:spacing w:line="360" w:lineRule="auto"/>
              <w:ind w:left="-139"/>
              <w:rPr>
                <w:bCs/>
                <w:sz w:val="22"/>
                <w:szCs w:val="22"/>
              </w:rPr>
            </w:pPr>
            <w:r w:rsidRPr="00DF7C09">
              <w:rPr>
                <w:bCs/>
                <w:sz w:val="22"/>
                <w:szCs w:val="22"/>
              </w:rPr>
              <w:t xml:space="preserve">     </w:t>
            </w:r>
            <w:proofErr w:type="spellStart"/>
            <w:r w:rsidRPr="00DF7C09">
              <w:rPr>
                <w:bCs/>
                <w:sz w:val="22"/>
                <w:szCs w:val="22"/>
                <w:u w:val="single"/>
              </w:rPr>
              <w:t>Αριθ.Πρωτ</w:t>
            </w:r>
            <w:proofErr w:type="spellEnd"/>
            <w:r w:rsidRPr="00DF7C09">
              <w:rPr>
                <w:bCs/>
                <w:sz w:val="22"/>
                <w:szCs w:val="22"/>
              </w:rPr>
              <w:t xml:space="preserve">.:   </w:t>
            </w:r>
            <w:r w:rsidR="00DF7C09" w:rsidRPr="00DF7C09">
              <w:rPr>
                <w:sz w:val="22"/>
                <w:szCs w:val="22"/>
              </w:rPr>
              <w:t>ΔΑ2Γ/Φ108Β/</w:t>
            </w:r>
            <w:r w:rsidR="00AD2C50">
              <w:rPr>
                <w:sz w:val="22"/>
                <w:szCs w:val="22"/>
              </w:rPr>
              <w:t>5</w:t>
            </w:r>
            <w:r w:rsidR="00B43CFC">
              <w:rPr>
                <w:sz w:val="22"/>
                <w:szCs w:val="22"/>
              </w:rPr>
              <w:t>/οικ. 30965</w:t>
            </w:r>
          </w:p>
          <w:p w14:paraId="4ACAE41C" w14:textId="77777777" w:rsidR="00967594" w:rsidRPr="00DF7C09" w:rsidRDefault="00967594" w:rsidP="002D3452">
            <w:pPr>
              <w:spacing w:line="360" w:lineRule="auto"/>
              <w:ind w:left="-139"/>
              <w:rPr>
                <w:bCs/>
                <w:sz w:val="22"/>
                <w:szCs w:val="22"/>
              </w:rPr>
            </w:pPr>
            <w:r w:rsidRPr="00DF7C09">
              <w:rPr>
                <w:bCs/>
                <w:sz w:val="22"/>
                <w:szCs w:val="22"/>
              </w:rPr>
              <w:t xml:space="preserve">    </w:t>
            </w:r>
            <w:r w:rsidR="00D437ED" w:rsidRPr="00DF7C09">
              <w:rPr>
                <w:bCs/>
                <w:sz w:val="22"/>
                <w:szCs w:val="22"/>
              </w:rPr>
              <w:t xml:space="preserve"> </w:t>
            </w:r>
            <w:r w:rsidRPr="00DF7C09">
              <w:rPr>
                <w:bCs/>
                <w:sz w:val="22"/>
                <w:szCs w:val="22"/>
              </w:rPr>
              <w:t xml:space="preserve">Βαθμός Προτεραιότητας </w:t>
            </w:r>
          </w:p>
          <w:p w14:paraId="1B3C8BEB" w14:textId="33B9DC19" w:rsidR="00894D48" w:rsidRPr="00167AE7" w:rsidRDefault="00967594" w:rsidP="00167AE7">
            <w:pPr>
              <w:spacing w:line="360" w:lineRule="auto"/>
              <w:rPr>
                <w:rFonts w:ascii="Tahoma" w:hAnsi="Tahoma" w:cs="Tahoma"/>
                <w:bCs/>
              </w:rPr>
            </w:pPr>
            <w:r w:rsidRPr="00D23D5F">
              <w:rPr>
                <w:rFonts w:ascii="Tahoma" w:hAnsi="Tahoma" w:cs="Tahoma"/>
                <w:bCs/>
              </w:rPr>
              <w:t xml:space="preserve">    </w:t>
            </w: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1D26109" w14:textId="0A9AD6BF" w:rsidR="00A85E99" w:rsidRDefault="00A85E99" w:rsidP="00A85E99">
            <w:pPr>
              <w:widowControl/>
              <w:tabs>
                <w:tab w:val="left" w:pos="72"/>
              </w:tabs>
              <w:ind w:left="-828" w:right="-334" w:firstLine="828"/>
              <w:rPr>
                <w:sz w:val="24"/>
                <w:szCs w:val="24"/>
                <w:lang w:eastAsia="el-GR"/>
              </w:rPr>
            </w:pPr>
            <w:r w:rsidRPr="00A85E99">
              <w:rPr>
                <w:sz w:val="24"/>
                <w:szCs w:val="24"/>
                <w:lang w:eastAsia="el-GR"/>
              </w:rPr>
              <w:t xml:space="preserve">  </w:t>
            </w:r>
            <w:r w:rsidR="0033075E" w:rsidRPr="00E135FE">
              <w:rPr>
                <w:sz w:val="24"/>
                <w:szCs w:val="24"/>
                <w:lang w:eastAsia="el-GR"/>
              </w:rPr>
              <w:t xml:space="preserve">          </w:t>
            </w:r>
            <w:r w:rsidR="009B448A" w:rsidRPr="00A85E99">
              <w:rPr>
                <w:b/>
                <w:sz w:val="22"/>
                <w:szCs w:val="24"/>
                <w:u w:val="single"/>
                <w:lang w:eastAsia="el-GR"/>
              </w:rPr>
              <w:t>ΠΡΟΣ</w:t>
            </w:r>
            <w:r w:rsidR="009B448A" w:rsidRPr="00A85E99">
              <w:rPr>
                <w:sz w:val="22"/>
                <w:szCs w:val="24"/>
                <w:u w:val="single"/>
                <w:lang w:eastAsia="el-GR"/>
              </w:rPr>
              <w:t xml:space="preserve">   </w:t>
            </w:r>
          </w:p>
          <w:p w14:paraId="195FFFC2" w14:textId="2107B61F" w:rsidR="00167AE7" w:rsidRPr="00167AE7" w:rsidRDefault="00E135FE" w:rsidP="00167AE7">
            <w:pPr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-428"/>
              <w:contextualSpacing/>
              <w:rPr>
                <w:b/>
                <w:snapToGrid w:val="0"/>
                <w:sz w:val="22"/>
                <w:szCs w:val="22"/>
                <w:lang w:eastAsia="el-GR"/>
              </w:rPr>
            </w:pPr>
            <w:r>
              <w:rPr>
                <w:b/>
                <w:snapToGrid w:val="0"/>
                <w:sz w:val="22"/>
                <w:szCs w:val="22"/>
                <w:lang w:eastAsia="el-GR"/>
              </w:rPr>
              <w:t xml:space="preserve">Τον </w:t>
            </w:r>
            <w:r w:rsidR="00167AE7" w:rsidRPr="00167AE7">
              <w:rPr>
                <w:b/>
                <w:snapToGrid w:val="0"/>
                <w:sz w:val="22"/>
                <w:szCs w:val="22"/>
                <w:lang w:eastAsia="el-GR"/>
              </w:rPr>
              <w:t>ΠΑΝΕΛΛΗΝΙΟ ΦΑΡΜΑΚΕΥΤΙΚΟ ΣΥΛΛΟΓΟ  Ν.Π.Δ.Δ.</w:t>
            </w:r>
          </w:p>
          <w:p w14:paraId="12E3650F" w14:textId="07A447AF" w:rsidR="00167AE7" w:rsidRPr="00167AE7" w:rsidRDefault="00167AE7" w:rsidP="00167AE7">
            <w:pPr>
              <w:widowControl/>
              <w:ind w:left="-415" w:hanging="284"/>
              <w:rPr>
                <w:snapToGrid w:val="0"/>
                <w:sz w:val="24"/>
                <w:szCs w:val="24"/>
                <w:lang w:eastAsia="el-GR"/>
              </w:rPr>
            </w:pPr>
            <w:r w:rsidRPr="00167AE7">
              <w:rPr>
                <w:rFonts w:ascii="Tahoma" w:hAnsi="Tahoma" w:cs="Tahoma"/>
                <w:bCs/>
                <w:sz w:val="24"/>
                <w:szCs w:val="24"/>
                <w:lang w:eastAsia="el-GR"/>
              </w:rPr>
              <w:t xml:space="preserve">               </w:t>
            </w:r>
            <w:r>
              <w:rPr>
                <w:rFonts w:ascii="Tahoma" w:hAnsi="Tahoma" w:cs="Tahoma"/>
                <w:bCs/>
                <w:sz w:val="24"/>
                <w:szCs w:val="24"/>
                <w:lang w:eastAsia="el-GR"/>
              </w:rPr>
              <w:t xml:space="preserve">    </w:t>
            </w:r>
            <w:r w:rsidRPr="00167AE7">
              <w:rPr>
                <w:snapToGrid w:val="0"/>
                <w:sz w:val="24"/>
                <w:szCs w:val="24"/>
                <w:lang w:eastAsia="el-GR"/>
              </w:rPr>
              <w:t>Πειραιώς 134,</w:t>
            </w:r>
          </w:p>
          <w:p w14:paraId="38A8B10A" w14:textId="52CA3F53" w:rsidR="00167AE7" w:rsidRPr="00167AE7" w:rsidRDefault="00167AE7" w:rsidP="00167AE7">
            <w:pPr>
              <w:widowControl/>
              <w:ind w:left="-415" w:hanging="284"/>
              <w:rPr>
                <w:snapToGrid w:val="0"/>
                <w:sz w:val="24"/>
                <w:szCs w:val="24"/>
                <w:lang w:eastAsia="el-GR"/>
              </w:rPr>
            </w:pPr>
            <w:r w:rsidRPr="00167AE7">
              <w:rPr>
                <w:snapToGrid w:val="0"/>
                <w:sz w:val="24"/>
                <w:szCs w:val="24"/>
                <w:lang w:eastAsia="el-GR"/>
              </w:rPr>
              <w:t xml:space="preserve">             </w:t>
            </w:r>
            <w:r w:rsidRPr="00167AE7">
              <w:rPr>
                <w:sz w:val="24"/>
                <w:szCs w:val="24"/>
                <w:lang w:eastAsia="el-GR"/>
              </w:rPr>
              <w:t xml:space="preserve">      </w:t>
            </w:r>
            <w:r>
              <w:rPr>
                <w:sz w:val="24"/>
                <w:szCs w:val="24"/>
                <w:lang w:eastAsia="el-GR"/>
              </w:rPr>
              <w:t xml:space="preserve">    </w:t>
            </w:r>
            <w:r w:rsidR="004F2EEF">
              <w:rPr>
                <w:sz w:val="24"/>
                <w:szCs w:val="24"/>
                <w:lang w:eastAsia="el-GR"/>
              </w:rPr>
              <w:t xml:space="preserve"> </w:t>
            </w:r>
            <w:r w:rsidRPr="00167AE7">
              <w:rPr>
                <w:snapToGrid w:val="0"/>
                <w:sz w:val="24"/>
                <w:szCs w:val="24"/>
                <w:lang w:eastAsia="el-GR"/>
              </w:rPr>
              <w:t>Αθήνα   Τ.Κ. 118 54</w:t>
            </w:r>
          </w:p>
          <w:p w14:paraId="3A9C9623" w14:textId="669F6550" w:rsidR="00167AE7" w:rsidRPr="0033075E" w:rsidRDefault="00167AE7" w:rsidP="00167AE7">
            <w:pPr>
              <w:widowControl/>
              <w:ind w:left="-415" w:hanging="284"/>
              <w:rPr>
                <w:snapToGrid w:val="0"/>
                <w:color w:val="0000FF"/>
                <w:sz w:val="24"/>
                <w:szCs w:val="24"/>
                <w:lang w:eastAsia="el-GR"/>
              </w:rPr>
            </w:pPr>
            <w:r w:rsidRPr="0033075E">
              <w:rPr>
                <w:snapToGrid w:val="0"/>
                <w:sz w:val="24"/>
                <w:szCs w:val="24"/>
                <w:lang w:eastAsia="el-GR"/>
              </w:rPr>
              <w:t xml:space="preserve">             </w:t>
            </w:r>
            <w:r w:rsidRPr="0033075E">
              <w:rPr>
                <w:sz w:val="24"/>
                <w:szCs w:val="24"/>
                <w:lang w:eastAsia="el-GR"/>
              </w:rPr>
              <w:t xml:space="preserve">           </w:t>
            </w:r>
            <w:r w:rsidRPr="00167AE7">
              <w:rPr>
                <w:snapToGrid w:val="0"/>
                <w:sz w:val="24"/>
                <w:szCs w:val="24"/>
                <w:lang w:val="en-US" w:eastAsia="el-GR"/>
              </w:rPr>
              <w:t>E</w:t>
            </w:r>
            <w:r w:rsidRPr="0033075E">
              <w:rPr>
                <w:snapToGrid w:val="0"/>
                <w:sz w:val="24"/>
                <w:szCs w:val="24"/>
                <w:lang w:eastAsia="el-GR"/>
              </w:rPr>
              <w:t>-</w:t>
            </w:r>
            <w:r w:rsidRPr="00167AE7">
              <w:rPr>
                <w:snapToGrid w:val="0"/>
                <w:sz w:val="24"/>
                <w:szCs w:val="24"/>
                <w:lang w:val="en-US" w:eastAsia="el-GR"/>
              </w:rPr>
              <w:t>mail</w:t>
            </w:r>
            <w:r w:rsidRPr="0033075E">
              <w:rPr>
                <w:snapToGrid w:val="0"/>
                <w:sz w:val="24"/>
                <w:szCs w:val="24"/>
                <w:lang w:eastAsia="el-GR"/>
              </w:rPr>
              <w:t xml:space="preserve">: </w:t>
            </w:r>
            <w:hyperlink r:id="rId8" w:history="1">
              <w:r w:rsidRPr="00167AE7">
                <w:rPr>
                  <w:snapToGrid w:val="0"/>
                  <w:color w:val="0000FF"/>
                  <w:sz w:val="24"/>
                  <w:szCs w:val="24"/>
                  <w:lang w:val="en-US" w:eastAsia="el-GR"/>
                </w:rPr>
                <w:t>pfs</w:t>
              </w:r>
              <w:r w:rsidRPr="0033075E">
                <w:rPr>
                  <w:snapToGrid w:val="0"/>
                  <w:color w:val="0000FF"/>
                  <w:sz w:val="24"/>
                  <w:szCs w:val="24"/>
                  <w:lang w:eastAsia="el-GR"/>
                </w:rPr>
                <w:t>@</w:t>
              </w:r>
              <w:r w:rsidRPr="00167AE7">
                <w:rPr>
                  <w:snapToGrid w:val="0"/>
                  <w:color w:val="0000FF"/>
                  <w:sz w:val="24"/>
                  <w:szCs w:val="24"/>
                  <w:lang w:val="en-US" w:eastAsia="el-GR"/>
                </w:rPr>
                <w:t>ath</w:t>
              </w:r>
              <w:r w:rsidRPr="0033075E">
                <w:rPr>
                  <w:snapToGrid w:val="0"/>
                  <w:color w:val="0000FF"/>
                  <w:sz w:val="24"/>
                  <w:szCs w:val="24"/>
                  <w:lang w:eastAsia="el-GR"/>
                </w:rPr>
                <w:t>.</w:t>
              </w:r>
              <w:r w:rsidRPr="00167AE7">
                <w:rPr>
                  <w:snapToGrid w:val="0"/>
                  <w:color w:val="0000FF"/>
                  <w:sz w:val="24"/>
                  <w:szCs w:val="24"/>
                  <w:lang w:val="en-US" w:eastAsia="el-GR"/>
                </w:rPr>
                <w:t>forthnet</w:t>
              </w:r>
              <w:r w:rsidRPr="0033075E">
                <w:rPr>
                  <w:snapToGrid w:val="0"/>
                  <w:color w:val="0000FF"/>
                  <w:sz w:val="24"/>
                  <w:szCs w:val="24"/>
                  <w:lang w:eastAsia="el-GR"/>
                </w:rPr>
                <w:t>.</w:t>
              </w:r>
              <w:r w:rsidRPr="00167AE7">
                <w:rPr>
                  <w:snapToGrid w:val="0"/>
                  <w:color w:val="0000FF"/>
                  <w:sz w:val="24"/>
                  <w:szCs w:val="24"/>
                  <w:lang w:val="en-US" w:eastAsia="el-GR"/>
                </w:rPr>
                <w:t>gr</w:t>
              </w:r>
            </w:hyperlink>
          </w:p>
          <w:p w14:paraId="3EEF1171" w14:textId="77777777" w:rsidR="00167AE7" w:rsidRPr="0033075E" w:rsidRDefault="00167AE7" w:rsidP="00167AE7">
            <w:pPr>
              <w:widowControl/>
              <w:ind w:left="-415" w:hanging="284"/>
              <w:rPr>
                <w:snapToGrid w:val="0"/>
                <w:color w:val="0000FF"/>
                <w:sz w:val="24"/>
                <w:szCs w:val="24"/>
                <w:lang w:eastAsia="el-GR"/>
              </w:rPr>
            </w:pPr>
          </w:p>
          <w:p w14:paraId="42472ECC" w14:textId="0FC8451C" w:rsidR="00167AE7" w:rsidRPr="00167AE7" w:rsidRDefault="00E135FE" w:rsidP="00167AE7">
            <w:pPr>
              <w:pStyle w:val="a7"/>
              <w:widowControl/>
              <w:numPr>
                <w:ilvl w:val="0"/>
                <w:numId w:val="32"/>
              </w:numPr>
              <w:rPr>
                <w:b/>
                <w:bCs/>
                <w:sz w:val="22"/>
                <w:szCs w:val="22"/>
                <w:lang w:eastAsia="el-GR"/>
              </w:rPr>
            </w:pPr>
            <w:r>
              <w:rPr>
                <w:b/>
                <w:bCs/>
                <w:sz w:val="22"/>
                <w:szCs w:val="22"/>
                <w:lang w:eastAsia="el-GR"/>
              </w:rPr>
              <w:t xml:space="preserve">Τις </w:t>
            </w:r>
            <w:r w:rsidR="00167AE7" w:rsidRPr="00167AE7">
              <w:rPr>
                <w:b/>
                <w:bCs/>
                <w:sz w:val="22"/>
                <w:szCs w:val="22"/>
                <w:lang w:eastAsia="el-GR"/>
              </w:rPr>
              <w:t xml:space="preserve">ΠΕ.ΔΙ.   ΕΟΠΥΥ </w:t>
            </w:r>
          </w:p>
          <w:p w14:paraId="212DC036" w14:textId="77777777" w:rsidR="00A85E99" w:rsidRDefault="00A85E99" w:rsidP="00A85E99">
            <w:pPr>
              <w:widowControl/>
              <w:tabs>
                <w:tab w:val="left" w:pos="72"/>
              </w:tabs>
              <w:ind w:left="-828" w:right="-334" w:firstLine="828"/>
              <w:rPr>
                <w:sz w:val="24"/>
                <w:szCs w:val="24"/>
                <w:lang w:eastAsia="el-GR"/>
              </w:rPr>
            </w:pPr>
          </w:p>
          <w:p w14:paraId="7074752C" w14:textId="201628B4" w:rsidR="00167AE7" w:rsidRPr="00167AE7" w:rsidRDefault="00E135FE" w:rsidP="00167AE7">
            <w:pPr>
              <w:widowControl/>
              <w:numPr>
                <w:ilvl w:val="0"/>
                <w:numId w:val="32"/>
              </w:numPr>
              <w:contextualSpacing/>
              <w:rPr>
                <w:b/>
                <w:bCs/>
                <w:sz w:val="22"/>
                <w:szCs w:val="22"/>
                <w:lang w:eastAsia="el-GR"/>
              </w:rPr>
            </w:pPr>
            <w:r>
              <w:rPr>
                <w:b/>
                <w:bCs/>
                <w:sz w:val="22"/>
                <w:szCs w:val="22"/>
                <w:lang w:eastAsia="el-GR"/>
              </w:rPr>
              <w:t xml:space="preserve">Τη </w:t>
            </w:r>
            <w:r w:rsidR="00167AE7" w:rsidRPr="00167AE7">
              <w:rPr>
                <w:b/>
                <w:bCs/>
                <w:sz w:val="22"/>
                <w:szCs w:val="22"/>
                <w:lang w:eastAsia="el-GR"/>
              </w:rPr>
              <w:t xml:space="preserve">ΓΕΝΙΚΗ Δ/ΝΣΗ    </w:t>
            </w:r>
          </w:p>
          <w:p w14:paraId="3EC0190A" w14:textId="33EC45CB" w:rsidR="00167AE7" w:rsidRPr="00167AE7" w:rsidRDefault="00167AE7" w:rsidP="00167AE7">
            <w:pPr>
              <w:widowControl/>
              <w:rPr>
                <w:b/>
                <w:bCs/>
                <w:sz w:val="22"/>
                <w:szCs w:val="22"/>
                <w:lang w:eastAsia="el-GR"/>
              </w:rPr>
            </w:pPr>
            <w:r w:rsidRPr="00167AE7">
              <w:rPr>
                <w:b/>
                <w:bCs/>
                <w:sz w:val="22"/>
                <w:szCs w:val="22"/>
                <w:lang w:eastAsia="el-GR"/>
              </w:rPr>
              <w:t xml:space="preserve">          </w:t>
            </w:r>
            <w:r>
              <w:rPr>
                <w:b/>
                <w:bCs/>
                <w:sz w:val="22"/>
                <w:szCs w:val="22"/>
                <w:lang w:eastAsia="el-GR"/>
              </w:rPr>
              <w:t xml:space="preserve"> </w:t>
            </w:r>
            <w:r w:rsidR="004F2EEF">
              <w:rPr>
                <w:b/>
                <w:bCs/>
                <w:sz w:val="22"/>
                <w:szCs w:val="22"/>
                <w:lang w:eastAsia="el-GR"/>
              </w:rPr>
              <w:t xml:space="preserve"> </w:t>
            </w:r>
            <w:r w:rsidRPr="00167AE7">
              <w:rPr>
                <w:b/>
                <w:bCs/>
                <w:sz w:val="22"/>
                <w:szCs w:val="22"/>
                <w:lang w:eastAsia="el-GR"/>
              </w:rPr>
              <w:t xml:space="preserve"> ΔΗΜΟΣΙΑΣ ΥΓΕΙΑΣ &amp;  </w:t>
            </w:r>
          </w:p>
          <w:p w14:paraId="6A8D5871" w14:textId="0A3E5324" w:rsidR="00167AE7" w:rsidRPr="00167AE7" w:rsidRDefault="00167AE7" w:rsidP="00167AE7">
            <w:pPr>
              <w:widowControl/>
              <w:rPr>
                <w:b/>
                <w:bCs/>
                <w:sz w:val="22"/>
                <w:szCs w:val="22"/>
                <w:lang w:eastAsia="el-GR"/>
              </w:rPr>
            </w:pPr>
            <w:r w:rsidRPr="00167AE7">
              <w:rPr>
                <w:b/>
                <w:bCs/>
                <w:sz w:val="22"/>
                <w:szCs w:val="22"/>
                <w:lang w:eastAsia="el-GR"/>
              </w:rPr>
              <w:t xml:space="preserve">           </w:t>
            </w:r>
            <w:r>
              <w:rPr>
                <w:b/>
                <w:bCs/>
                <w:sz w:val="22"/>
                <w:szCs w:val="22"/>
                <w:lang w:eastAsia="el-GR"/>
              </w:rPr>
              <w:t xml:space="preserve"> </w:t>
            </w:r>
            <w:r w:rsidR="004F2EEF">
              <w:rPr>
                <w:b/>
                <w:bCs/>
                <w:sz w:val="22"/>
                <w:szCs w:val="22"/>
                <w:lang w:eastAsia="el-GR"/>
              </w:rPr>
              <w:t xml:space="preserve"> </w:t>
            </w:r>
            <w:r w:rsidRPr="00167AE7">
              <w:rPr>
                <w:b/>
                <w:bCs/>
                <w:sz w:val="22"/>
                <w:szCs w:val="22"/>
                <w:lang w:eastAsia="el-GR"/>
              </w:rPr>
              <w:t xml:space="preserve">ΚΟΙΝΩΝΙΚΗΣ ΜΕΡΙΜΝΑΣ      </w:t>
            </w:r>
          </w:p>
          <w:p w14:paraId="79ACF9EF" w14:textId="459D22E3" w:rsidR="00167AE7" w:rsidRDefault="00167AE7" w:rsidP="004F2EEF">
            <w:pPr>
              <w:widowControl/>
              <w:ind w:left="427" w:right="-390" w:hanging="425"/>
              <w:rPr>
                <w:sz w:val="24"/>
                <w:szCs w:val="24"/>
                <w:lang w:eastAsia="el-GR"/>
              </w:rPr>
            </w:pPr>
            <w:r w:rsidRPr="00167AE7">
              <w:rPr>
                <w:sz w:val="24"/>
                <w:szCs w:val="24"/>
                <w:lang w:eastAsia="el-GR"/>
              </w:rPr>
              <w:t xml:space="preserve">     </w:t>
            </w:r>
            <w:r>
              <w:rPr>
                <w:sz w:val="24"/>
                <w:szCs w:val="24"/>
                <w:lang w:eastAsia="el-GR"/>
              </w:rPr>
              <w:t xml:space="preserve">    </w:t>
            </w:r>
            <w:r w:rsidRPr="00167AE7">
              <w:rPr>
                <w:sz w:val="24"/>
                <w:szCs w:val="24"/>
                <w:lang w:eastAsia="el-GR"/>
              </w:rPr>
              <w:t xml:space="preserve"> </w:t>
            </w:r>
            <w:r w:rsidR="004F2EEF">
              <w:rPr>
                <w:sz w:val="24"/>
                <w:szCs w:val="24"/>
                <w:lang w:eastAsia="el-GR"/>
              </w:rPr>
              <w:t xml:space="preserve">  </w:t>
            </w:r>
            <w:r w:rsidRPr="00167AE7">
              <w:rPr>
                <w:sz w:val="24"/>
                <w:szCs w:val="24"/>
                <w:lang w:eastAsia="el-GR"/>
              </w:rPr>
              <w:t xml:space="preserve">Λ.Αλεξάνδρας 196, 11521 Αθήνα           </w:t>
            </w:r>
            <w:r>
              <w:rPr>
                <w:sz w:val="24"/>
                <w:szCs w:val="24"/>
                <w:lang w:eastAsia="el-GR"/>
              </w:rPr>
              <w:t xml:space="preserve">    </w:t>
            </w:r>
          </w:p>
          <w:p w14:paraId="4B86CFA6" w14:textId="79E00ABE" w:rsidR="00167AE7" w:rsidRPr="00167AE7" w:rsidRDefault="00167AE7" w:rsidP="00167AE7">
            <w:pPr>
              <w:widowControl/>
              <w:ind w:left="427" w:right="-289" w:hanging="425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 xml:space="preserve">          </w:t>
            </w:r>
            <w:r w:rsidR="004F2EEF">
              <w:rPr>
                <w:sz w:val="24"/>
                <w:szCs w:val="24"/>
                <w:lang w:eastAsia="el-GR"/>
              </w:rPr>
              <w:t xml:space="preserve">  </w:t>
            </w:r>
            <w:r w:rsidRPr="00167AE7">
              <w:rPr>
                <w:sz w:val="24"/>
                <w:szCs w:val="24"/>
                <w:lang w:eastAsia="el-GR"/>
              </w:rPr>
              <w:t xml:space="preserve">Υπόψη : Γενικής  Διευθύντριας </w:t>
            </w:r>
          </w:p>
          <w:p w14:paraId="0DD90307" w14:textId="1BE0FC39" w:rsidR="00167AE7" w:rsidRPr="00167AE7" w:rsidRDefault="00167AE7" w:rsidP="00167AE7">
            <w:pPr>
              <w:widowControl/>
              <w:ind w:left="427" w:right="-289" w:hanging="425"/>
              <w:rPr>
                <w:sz w:val="24"/>
                <w:szCs w:val="24"/>
                <w:lang w:val="en-US" w:eastAsia="el-GR"/>
              </w:rPr>
            </w:pPr>
            <w:r w:rsidRPr="00167AE7">
              <w:rPr>
                <w:sz w:val="24"/>
                <w:szCs w:val="24"/>
                <w:lang w:val="en-US" w:eastAsia="el-GR"/>
              </w:rPr>
              <w:t xml:space="preserve">           </w:t>
            </w:r>
            <w:r w:rsidR="00E135FE">
              <w:rPr>
                <w:sz w:val="24"/>
                <w:szCs w:val="24"/>
                <w:lang w:val="en-US" w:eastAsia="el-GR"/>
              </w:rPr>
              <w:t xml:space="preserve"> </w:t>
            </w:r>
            <w:r w:rsidRPr="00167AE7">
              <w:rPr>
                <w:sz w:val="24"/>
                <w:szCs w:val="24"/>
                <w:lang w:val="en-US" w:eastAsia="el-GR"/>
              </w:rPr>
              <w:t xml:space="preserve">Email : </w:t>
            </w:r>
            <w:hyperlink r:id="rId9" w:history="1">
              <w:r w:rsidRPr="00167AE7">
                <w:rPr>
                  <w:color w:val="0000FF"/>
                  <w:sz w:val="24"/>
                  <w:szCs w:val="24"/>
                  <w:lang w:val="en-US" w:eastAsia="el-GR"/>
                </w:rPr>
                <w:t>gdym@patt.gov.gr</w:t>
              </w:r>
            </w:hyperlink>
            <w:r w:rsidRPr="00167AE7">
              <w:rPr>
                <w:sz w:val="24"/>
                <w:szCs w:val="24"/>
                <w:lang w:val="en-US" w:eastAsia="el-GR"/>
              </w:rPr>
              <w:t xml:space="preserve"> </w:t>
            </w:r>
          </w:p>
          <w:p w14:paraId="7CD08617" w14:textId="77777777" w:rsidR="00967594" w:rsidRPr="00167AE7" w:rsidRDefault="00967594" w:rsidP="009B448A">
            <w:pPr>
              <w:widowControl/>
              <w:tabs>
                <w:tab w:val="left" w:pos="72"/>
              </w:tabs>
              <w:ind w:left="-828" w:right="-334" w:firstLine="828"/>
              <w:rPr>
                <w:rFonts w:ascii="Tahoma" w:hAnsi="Tahoma" w:cs="Tahoma"/>
                <w:b/>
                <w:lang w:val="en-US"/>
              </w:rPr>
            </w:pPr>
          </w:p>
        </w:tc>
      </w:tr>
    </w:tbl>
    <w:p w14:paraId="4F35CE1B" w14:textId="4733E332" w:rsidR="00FE5B41" w:rsidRPr="00167AE7" w:rsidRDefault="00FE5B41" w:rsidP="00E65443">
      <w:pPr>
        <w:spacing w:line="276" w:lineRule="auto"/>
        <w:ind w:right="-709"/>
        <w:jc w:val="both"/>
        <w:rPr>
          <w:rFonts w:ascii="Tahoma" w:hAnsi="Tahoma" w:cs="Tahoma"/>
          <w:sz w:val="26"/>
          <w:lang w:val="en-US"/>
        </w:rPr>
      </w:pPr>
    </w:p>
    <w:p w14:paraId="3F63DC44" w14:textId="77777777" w:rsidR="003F19CA" w:rsidRPr="00167AE7" w:rsidRDefault="003F19CA" w:rsidP="000A3997">
      <w:pPr>
        <w:spacing w:line="276" w:lineRule="auto"/>
        <w:ind w:left="-142" w:right="-709"/>
        <w:jc w:val="both"/>
        <w:rPr>
          <w:rFonts w:ascii="Tahoma" w:hAnsi="Tahoma" w:cs="Tahoma"/>
          <w:b/>
          <w:sz w:val="22"/>
          <w:szCs w:val="22"/>
          <w:lang w:val="en-US"/>
        </w:rPr>
      </w:pPr>
    </w:p>
    <w:p w14:paraId="00D46A0C" w14:textId="77777777" w:rsidR="004F2EEF" w:rsidRDefault="00AE4177" w:rsidP="004F2EEF">
      <w:pPr>
        <w:tabs>
          <w:tab w:val="left" w:pos="5220"/>
        </w:tabs>
        <w:spacing w:line="276" w:lineRule="auto"/>
        <w:ind w:right="-285"/>
        <w:rPr>
          <w:b/>
          <w:sz w:val="24"/>
          <w:szCs w:val="24"/>
          <w:lang w:eastAsia="el-GR"/>
        </w:rPr>
      </w:pPr>
      <w:r w:rsidRPr="006C2663">
        <w:rPr>
          <w:rFonts w:ascii="Tahoma" w:hAnsi="Tahoma" w:cs="Tahoma"/>
          <w:b/>
          <w:sz w:val="22"/>
          <w:szCs w:val="22"/>
        </w:rPr>
        <w:t xml:space="preserve">ΘΕΜΑ: </w:t>
      </w:r>
      <w:r w:rsidR="004B11C3" w:rsidRPr="006C2663">
        <w:rPr>
          <w:rFonts w:ascii="Tahoma" w:hAnsi="Tahoma" w:cs="Tahoma"/>
          <w:b/>
          <w:sz w:val="22"/>
          <w:szCs w:val="22"/>
        </w:rPr>
        <w:t xml:space="preserve"> </w:t>
      </w:r>
      <w:r w:rsidRPr="006C2663">
        <w:rPr>
          <w:rFonts w:ascii="Tahoma" w:hAnsi="Tahoma" w:cs="Tahoma"/>
          <w:b/>
          <w:sz w:val="22"/>
          <w:szCs w:val="22"/>
        </w:rPr>
        <w:t>«</w:t>
      </w:r>
      <w:r w:rsidR="00E65443">
        <w:rPr>
          <w:rFonts w:ascii="Tahoma" w:hAnsi="Tahoma" w:cs="Tahoma"/>
          <w:b/>
          <w:sz w:val="22"/>
          <w:szCs w:val="22"/>
        </w:rPr>
        <w:t xml:space="preserve"> </w:t>
      </w:r>
      <w:r w:rsidR="009B448A" w:rsidRPr="009B448A">
        <w:rPr>
          <w:b/>
          <w:sz w:val="24"/>
          <w:szCs w:val="24"/>
          <w:lang w:eastAsia="el-GR"/>
        </w:rPr>
        <w:t xml:space="preserve">Μεταβίβαση </w:t>
      </w:r>
      <w:r w:rsidR="004F2EEF" w:rsidRPr="009B448A">
        <w:rPr>
          <w:b/>
          <w:sz w:val="24"/>
          <w:szCs w:val="24"/>
          <w:lang w:eastAsia="el-GR"/>
        </w:rPr>
        <w:t>στη Διεύθυνση Συμβάσεων</w:t>
      </w:r>
      <w:r w:rsidR="004F2EEF">
        <w:rPr>
          <w:b/>
          <w:sz w:val="24"/>
          <w:szCs w:val="24"/>
          <w:lang w:eastAsia="el-GR"/>
        </w:rPr>
        <w:t xml:space="preserve"> </w:t>
      </w:r>
      <w:r w:rsidR="004F2EEF" w:rsidRPr="009B448A">
        <w:rPr>
          <w:b/>
          <w:sz w:val="24"/>
          <w:szCs w:val="24"/>
          <w:lang w:eastAsia="el-GR"/>
        </w:rPr>
        <w:t>ΕΟΠΥΥ</w:t>
      </w:r>
      <w:r w:rsidR="004F2EEF">
        <w:rPr>
          <w:rFonts w:ascii="Tahoma" w:hAnsi="Tahoma" w:cs="Tahoma"/>
          <w:b/>
          <w:sz w:val="22"/>
          <w:szCs w:val="22"/>
        </w:rPr>
        <w:t xml:space="preserve"> των </w:t>
      </w:r>
      <w:r w:rsidR="009B448A" w:rsidRPr="009B448A">
        <w:rPr>
          <w:b/>
          <w:sz w:val="24"/>
          <w:szCs w:val="24"/>
          <w:lang w:eastAsia="el-GR"/>
        </w:rPr>
        <w:t xml:space="preserve">αρμοδιοτήτων, </w:t>
      </w:r>
    </w:p>
    <w:p w14:paraId="5E30D127" w14:textId="3F1AF8A2" w:rsidR="006917D3" w:rsidRPr="009B448A" w:rsidRDefault="004F2EEF" w:rsidP="004F2EEF">
      <w:pPr>
        <w:tabs>
          <w:tab w:val="left" w:pos="5220"/>
        </w:tabs>
        <w:spacing w:line="276" w:lineRule="auto"/>
        <w:ind w:right="-285"/>
        <w:rPr>
          <w:b/>
          <w:sz w:val="24"/>
          <w:szCs w:val="24"/>
          <w:lang w:eastAsia="el-GR"/>
        </w:rPr>
      </w:pPr>
      <w:r>
        <w:rPr>
          <w:b/>
          <w:sz w:val="24"/>
          <w:szCs w:val="24"/>
          <w:lang w:eastAsia="el-GR"/>
        </w:rPr>
        <w:t xml:space="preserve">                  </w:t>
      </w:r>
      <w:r w:rsidR="009B448A" w:rsidRPr="009B448A">
        <w:rPr>
          <w:b/>
          <w:sz w:val="24"/>
          <w:szCs w:val="24"/>
          <w:lang w:eastAsia="el-GR"/>
        </w:rPr>
        <w:t xml:space="preserve">σχετικά με </w:t>
      </w:r>
      <w:r w:rsidR="00167AE7">
        <w:rPr>
          <w:b/>
          <w:sz w:val="24"/>
          <w:szCs w:val="24"/>
          <w:lang w:eastAsia="el-GR"/>
        </w:rPr>
        <w:t xml:space="preserve">τις </w:t>
      </w:r>
      <w:r w:rsidR="009B448A" w:rsidRPr="009B448A">
        <w:rPr>
          <w:b/>
          <w:sz w:val="24"/>
          <w:szCs w:val="24"/>
          <w:lang w:eastAsia="el-GR"/>
        </w:rPr>
        <w:t>συμβάσε</w:t>
      </w:r>
      <w:r w:rsidR="00167AE7">
        <w:rPr>
          <w:b/>
          <w:sz w:val="24"/>
          <w:szCs w:val="24"/>
          <w:lang w:eastAsia="el-GR"/>
        </w:rPr>
        <w:t xml:space="preserve">ις </w:t>
      </w:r>
      <w:r w:rsidR="009B448A" w:rsidRPr="009B448A">
        <w:rPr>
          <w:b/>
          <w:sz w:val="24"/>
          <w:szCs w:val="24"/>
          <w:lang w:eastAsia="el-GR"/>
        </w:rPr>
        <w:t xml:space="preserve">ιδιωτικών </w:t>
      </w:r>
      <w:r w:rsidR="00167AE7">
        <w:rPr>
          <w:b/>
          <w:sz w:val="24"/>
          <w:szCs w:val="24"/>
          <w:lang w:eastAsia="el-GR"/>
        </w:rPr>
        <w:t>φ</w:t>
      </w:r>
      <w:r w:rsidR="009B448A" w:rsidRPr="009B448A">
        <w:rPr>
          <w:b/>
          <w:sz w:val="24"/>
          <w:szCs w:val="24"/>
          <w:lang w:eastAsia="el-GR"/>
        </w:rPr>
        <w:t>αρμακείων με τον ΕΟΠΥΥ</w:t>
      </w:r>
      <w:r w:rsidR="00167AE7">
        <w:rPr>
          <w:b/>
          <w:sz w:val="24"/>
          <w:szCs w:val="24"/>
          <w:lang w:eastAsia="el-GR"/>
        </w:rPr>
        <w:t>,</w:t>
      </w:r>
      <w:r w:rsidR="00AE4177" w:rsidRPr="006C2663">
        <w:rPr>
          <w:rFonts w:ascii="Tahoma" w:hAnsi="Tahoma" w:cs="Tahoma"/>
          <w:b/>
          <w:sz w:val="22"/>
          <w:szCs w:val="22"/>
        </w:rPr>
        <w:t>»</w:t>
      </w:r>
      <w:r w:rsidR="0056707B" w:rsidRPr="006C2663">
        <w:rPr>
          <w:rFonts w:ascii="Tahoma" w:hAnsi="Tahoma" w:cs="Tahoma"/>
          <w:b/>
          <w:sz w:val="22"/>
          <w:szCs w:val="22"/>
        </w:rPr>
        <w:t xml:space="preserve"> </w:t>
      </w:r>
    </w:p>
    <w:p w14:paraId="13874999" w14:textId="77777777" w:rsidR="002D3452" w:rsidRDefault="002D3452" w:rsidP="004F2EEF">
      <w:pPr>
        <w:spacing w:line="276" w:lineRule="auto"/>
        <w:ind w:left="-142" w:right="-285"/>
        <w:jc w:val="both"/>
        <w:rPr>
          <w:rFonts w:ascii="Tahoma" w:hAnsi="Tahoma" w:cs="Tahoma"/>
          <w:b/>
          <w:sz w:val="22"/>
          <w:szCs w:val="22"/>
        </w:rPr>
      </w:pPr>
    </w:p>
    <w:p w14:paraId="230685E3" w14:textId="4C9F3BE0" w:rsidR="009B448A" w:rsidRPr="009B448A" w:rsidRDefault="009B448A" w:rsidP="004F2EEF">
      <w:pPr>
        <w:widowControl/>
        <w:spacing w:line="276" w:lineRule="auto"/>
        <w:ind w:left="-142" w:right="-426" w:firstLine="360"/>
        <w:jc w:val="both"/>
        <w:rPr>
          <w:sz w:val="24"/>
          <w:szCs w:val="24"/>
          <w:lang w:eastAsia="el-GR"/>
        </w:rPr>
      </w:pPr>
      <w:r w:rsidRPr="009B448A">
        <w:rPr>
          <w:sz w:val="24"/>
          <w:szCs w:val="24"/>
          <w:lang w:eastAsia="el-GR"/>
        </w:rPr>
        <w:t xml:space="preserve">Θέτουμε υπόψη σας ότι, σύμφωνα με την  υπ’ αριθμ. </w:t>
      </w:r>
      <w:r w:rsidR="00927A8B" w:rsidRPr="00DD39CE">
        <w:rPr>
          <w:sz w:val="24"/>
          <w:szCs w:val="24"/>
          <w:lang w:eastAsia="el-GR"/>
        </w:rPr>
        <w:t>550/765/22-04-2</w:t>
      </w:r>
      <w:r w:rsidR="00E135FE">
        <w:rPr>
          <w:sz w:val="24"/>
          <w:szCs w:val="24"/>
          <w:lang w:eastAsia="el-GR"/>
        </w:rPr>
        <w:t>02</w:t>
      </w:r>
      <w:r w:rsidR="00927A8B" w:rsidRPr="00DD39CE">
        <w:rPr>
          <w:sz w:val="24"/>
          <w:szCs w:val="24"/>
          <w:lang w:eastAsia="el-GR"/>
        </w:rPr>
        <w:t xml:space="preserve">1 (ΦΕΚ.2005 Β΄/14-05-2021) </w:t>
      </w:r>
      <w:r w:rsidR="00B26862" w:rsidRPr="00DD39CE">
        <w:rPr>
          <w:sz w:val="24"/>
          <w:szCs w:val="24"/>
          <w:lang w:eastAsia="el-GR"/>
        </w:rPr>
        <w:t>Απόφαση</w:t>
      </w:r>
      <w:r w:rsidR="00927A8B" w:rsidRPr="00DD39CE">
        <w:rPr>
          <w:sz w:val="24"/>
          <w:szCs w:val="24"/>
          <w:lang w:eastAsia="el-GR"/>
        </w:rPr>
        <w:t xml:space="preserve"> Δ.Σ ΕΟΠΥΥ</w:t>
      </w:r>
      <w:r w:rsidR="00927A8B" w:rsidRPr="009B448A">
        <w:rPr>
          <w:sz w:val="24"/>
          <w:szCs w:val="24"/>
          <w:lang w:eastAsia="el-GR"/>
        </w:rPr>
        <w:t xml:space="preserve"> </w:t>
      </w:r>
      <w:r w:rsidRPr="009B448A">
        <w:rPr>
          <w:sz w:val="24"/>
          <w:szCs w:val="24"/>
          <w:lang w:eastAsia="el-GR"/>
        </w:rPr>
        <w:t>, οι αρμοδιότητες σχετικά με τις συμβάσεις</w:t>
      </w:r>
      <w:r>
        <w:rPr>
          <w:sz w:val="24"/>
          <w:szCs w:val="24"/>
          <w:lang w:eastAsia="el-GR"/>
        </w:rPr>
        <w:t xml:space="preserve"> </w:t>
      </w:r>
      <w:r w:rsidRPr="009B448A">
        <w:rPr>
          <w:sz w:val="24"/>
          <w:szCs w:val="24"/>
          <w:lang w:eastAsia="el-GR"/>
        </w:rPr>
        <w:t>ιδιωτικών φαρμακείων, καθώς και η διαχείριση - τήρηση Αρχείου Μητρώου Φαρμακείων</w:t>
      </w:r>
      <w:r>
        <w:rPr>
          <w:sz w:val="24"/>
          <w:szCs w:val="24"/>
          <w:lang w:eastAsia="el-GR"/>
        </w:rPr>
        <w:t xml:space="preserve"> </w:t>
      </w:r>
      <w:r w:rsidR="00E135FE">
        <w:rPr>
          <w:sz w:val="24"/>
          <w:szCs w:val="24"/>
          <w:lang w:eastAsia="el-GR"/>
        </w:rPr>
        <w:t>μεταβιβάστηκαν</w:t>
      </w:r>
      <w:r w:rsidRPr="009B448A">
        <w:rPr>
          <w:sz w:val="24"/>
          <w:szCs w:val="24"/>
          <w:lang w:eastAsia="el-GR"/>
        </w:rPr>
        <w:t xml:space="preserve"> </w:t>
      </w:r>
      <w:r w:rsidR="00E135FE">
        <w:rPr>
          <w:sz w:val="24"/>
          <w:szCs w:val="24"/>
          <w:lang w:eastAsia="el-GR"/>
        </w:rPr>
        <w:t>(</w:t>
      </w:r>
      <w:r w:rsidRPr="009B448A">
        <w:rPr>
          <w:sz w:val="24"/>
          <w:szCs w:val="24"/>
          <w:lang w:eastAsia="el-GR"/>
        </w:rPr>
        <w:t>από τη Διεύθυνση Φαρμάκου</w:t>
      </w:r>
      <w:r w:rsidR="00E135FE">
        <w:rPr>
          <w:sz w:val="24"/>
          <w:szCs w:val="24"/>
          <w:lang w:eastAsia="el-GR"/>
        </w:rPr>
        <w:t>)</w:t>
      </w:r>
      <w:r w:rsidRPr="009B448A">
        <w:rPr>
          <w:sz w:val="24"/>
          <w:szCs w:val="24"/>
          <w:lang w:eastAsia="el-GR"/>
        </w:rPr>
        <w:t xml:space="preserve"> στη </w:t>
      </w:r>
      <w:r w:rsidRPr="009B448A">
        <w:rPr>
          <w:sz w:val="24"/>
          <w:szCs w:val="24"/>
          <w:u w:val="single"/>
          <w:lang w:eastAsia="el-GR"/>
        </w:rPr>
        <w:t>Διεύθυνση Συμβάσεων</w:t>
      </w:r>
      <w:r w:rsidRPr="009B448A">
        <w:rPr>
          <w:sz w:val="24"/>
          <w:szCs w:val="24"/>
          <w:lang w:eastAsia="el-GR"/>
        </w:rPr>
        <w:t xml:space="preserve"> ΕΟΠΥΥ</w:t>
      </w:r>
      <w:r w:rsidR="004F2EEF">
        <w:rPr>
          <w:sz w:val="24"/>
          <w:szCs w:val="24"/>
          <w:lang w:eastAsia="el-GR"/>
        </w:rPr>
        <w:t xml:space="preserve"> </w:t>
      </w:r>
      <w:r w:rsidRPr="009B448A">
        <w:rPr>
          <w:sz w:val="24"/>
          <w:szCs w:val="24"/>
          <w:lang w:eastAsia="el-GR"/>
        </w:rPr>
        <w:t xml:space="preserve">.      </w:t>
      </w:r>
    </w:p>
    <w:p w14:paraId="3F927A5C" w14:textId="65306688" w:rsidR="009B448A" w:rsidRPr="009B448A" w:rsidRDefault="004F2EEF" w:rsidP="004F2EEF">
      <w:pPr>
        <w:widowControl/>
        <w:spacing w:line="276" w:lineRule="auto"/>
        <w:ind w:left="-142" w:right="-285"/>
        <w:jc w:val="both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 xml:space="preserve">     </w:t>
      </w:r>
      <w:r w:rsidR="009B448A" w:rsidRPr="009B448A">
        <w:rPr>
          <w:sz w:val="24"/>
          <w:szCs w:val="24"/>
          <w:lang w:eastAsia="el-GR"/>
        </w:rPr>
        <w:t>Για την αλληλογραφία και ερωτήματά σας στο εξής θα απευθύνεστε στη ταχυδρομικ</w:t>
      </w:r>
      <w:r w:rsidR="00B92AA9">
        <w:rPr>
          <w:sz w:val="24"/>
          <w:szCs w:val="24"/>
          <w:lang w:eastAsia="el-GR"/>
        </w:rPr>
        <w:t>ή διεύθυνση: Αποστόλου Παύλου 12</w:t>
      </w:r>
      <w:r w:rsidR="009B448A" w:rsidRPr="009B448A">
        <w:rPr>
          <w:sz w:val="24"/>
          <w:szCs w:val="24"/>
          <w:vertAlign w:val="superscript"/>
          <w:lang w:eastAsia="el-GR"/>
        </w:rPr>
        <w:t xml:space="preserve"> </w:t>
      </w:r>
      <w:r w:rsidR="00AD2C50">
        <w:rPr>
          <w:sz w:val="24"/>
          <w:szCs w:val="24"/>
          <w:lang w:eastAsia="el-GR"/>
        </w:rPr>
        <w:t xml:space="preserve">, </w:t>
      </w:r>
      <w:r w:rsidR="009B448A" w:rsidRPr="009B448A">
        <w:rPr>
          <w:sz w:val="24"/>
          <w:szCs w:val="24"/>
          <w:lang w:eastAsia="el-GR"/>
        </w:rPr>
        <w:t xml:space="preserve">15123 Μαρούσι ), καθώς και στην ηλεκτρονική διεύθυνση:  </w:t>
      </w:r>
      <w:hyperlink r:id="rId10" w:history="1">
        <w:r w:rsidR="009B448A" w:rsidRPr="009B448A">
          <w:rPr>
            <w:color w:val="0000FF"/>
            <w:sz w:val="24"/>
            <w:szCs w:val="24"/>
            <w:u w:val="single"/>
            <w:lang w:val="en-US" w:eastAsia="el-GR"/>
          </w:rPr>
          <w:t>d</w:t>
        </w:r>
        <w:r w:rsidR="009B448A" w:rsidRPr="009B448A">
          <w:rPr>
            <w:color w:val="0000FF"/>
            <w:sz w:val="24"/>
            <w:szCs w:val="24"/>
            <w:u w:val="single"/>
            <w:lang w:eastAsia="el-GR"/>
          </w:rPr>
          <w:t>9.</w:t>
        </w:r>
        <w:r w:rsidR="009B448A" w:rsidRPr="009B448A">
          <w:rPr>
            <w:color w:val="0000FF"/>
            <w:sz w:val="24"/>
            <w:szCs w:val="24"/>
            <w:u w:val="single"/>
            <w:lang w:val="en-US" w:eastAsia="el-GR"/>
          </w:rPr>
          <w:t>t</w:t>
        </w:r>
        <w:r w:rsidR="009B448A" w:rsidRPr="009B448A">
          <w:rPr>
            <w:color w:val="0000FF"/>
            <w:sz w:val="24"/>
            <w:szCs w:val="24"/>
            <w:u w:val="single"/>
            <w:lang w:eastAsia="el-GR"/>
          </w:rPr>
          <w:t>3@</w:t>
        </w:r>
        <w:r w:rsidR="009B448A" w:rsidRPr="009B448A">
          <w:rPr>
            <w:color w:val="0000FF"/>
            <w:sz w:val="24"/>
            <w:szCs w:val="24"/>
            <w:u w:val="single"/>
            <w:lang w:val="en-US" w:eastAsia="el-GR"/>
          </w:rPr>
          <w:t>eopyy</w:t>
        </w:r>
        <w:r w:rsidR="009B448A" w:rsidRPr="009B448A">
          <w:rPr>
            <w:color w:val="0000FF"/>
            <w:sz w:val="24"/>
            <w:szCs w:val="24"/>
            <w:u w:val="single"/>
            <w:lang w:eastAsia="el-GR"/>
          </w:rPr>
          <w:t>.</w:t>
        </w:r>
        <w:r w:rsidR="009B448A" w:rsidRPr="009B448A">
          <w:rPr>
            <w:color w:val="0000FF"/>
            <w:sz w:val="24"/>
            <w:szCs w:val="24"/>
            <w:u w:val="single"/>
            <w:lang w:val="en-US" w:eastAsia="el-GR"/>
          </w:rPr>
          <w:t>gov</w:t>
        </w:r>
        <w:r w:rsidR="009B448A" w:rsidRPr="009B448A">
          <w:rPr>
            <w:color w:val="0000FF"/>
            <w:sz w:val="24"/>
            <w:szCs w:val="24"/>
            <w:u w:val="single"/>
            <w:lang w:eastAsia="el-GR"/>
          </w:rPr>
          <w:t>.</w:t>
        </w:r>
        <w:r w:rsidR="009B448A" w:rsidRPr="009B448A">
          <w:rPr>
            <w:color w:val="0000FF"/>
            <w:sz w:val="24"/>
            <w:szCs w:val="24"/>
            <w:u w:val="single"/>
            <w:lang w:val="en-US" w:eastAsia="el-GR"/>
          </w:rPr>
          <w:t>gr</w:t>
        </w:r>
      </w:hyperlink>
      <w:r w:rsidR="009B448A" w:rsidRPr="009B448A">
        <w:rPr>
          <w:sz w:val="24"/>
          <w:szCs w:val="24"/>
          <w:lang w:eastAsia="el-GR"/>
        </w:rPr>
        <w:t xml:space="preserve"> . </w:t>
      </w:r>
      <w:r w:rsidR="009B448A" w:rsidRPr="009B448A">
        <w:rPr>
          <w:rFonts w:ascii="Tahoma" w:eastAsiaTheme="minorEastAsia" w:hAnsi="Tahoma" w:cs="Tahoma"/>
          <w:lang w:eastAsia="el-GR"/>
        </w:rPr>
        <w:t xml:space="preserve"> </w:t>
      </w:r>
      <w:r w:rsidR="009B448A" w:rsidRPr="009B448A">
        <w:rPr>
          <w:rFonts w:ascii="Tahoma" w:eastAsiaTheme="minorEastAsia" w:hAnsi="Tahoma" w:cs="Tahoma"/>
          <w:b/>
          <w:bCs/>
          <w:sz w:val="22"/>
          <w:szCs w:val="22"/>
          <w:lang w:eastAsia="el-GR"/>
        </w:rPr>
        <w:t xml:space="preserve">     </w:t>
      </w:r>
    </w:p>
    <w:p w14:paraId="11D49BDD" w14:textId="77777777" w:rsidR="00FE5B41" w:rsidRDefault="00FE5B41" w:rsidP="002D3452">
      <w:pPr>
        <w:ind w:right="-1"/>
        <w:jc w:val="both"/>
        <w:rPr>
          <w:rFonts w:ascii="Tahoma" w:hAnsi="Tahoma" w:cs="Tahoma"/>
          <w:sz w:val="22"/>
          <w:szCs w:val="22"/>
        </w:rPr>
      </w:pPr>
    </w:p>
    <w:p w14:paraId="6CD529E8" w14:textId="77777777" w:rsidR="002D3452" w:rsidRDefault="002D3452" w:rsidP="00C14BC8">
      <w:pPr>
        <w:widowControl/>
        <w:autoSpaceDE w:val="0"/>
        <w:autoSpaceDN w:val="0"/>
        <w:adjustRightInd w:val="0"/>
        <w:spacing w:line="360" w:lineRule="auto"/>
        <w:ind w:right="-284"/>
        <w:jc w:val="both"/>
        <w:rPr>
          <w:rFonts w:ascii="Tahoma" w:hAnsi="Tahoma" w:cs="Tahoma"/>
          <w:sz w:val="22"/>
          <w:szCs w:val="22"/>
        </w:rPr>
      </w:pPr>
    </w:p>
    <w:p w14:paraId="5197BAB2" w14:textId="2AFE1029" w:rsidR="00C14BC8" w:rsidRPr="003F19CA" w:rsidRDefault="00C14BC8" w:rsidP="00C14BC8">
      <w:pPr>
        <w:widowControl/>
        <w:spacing w:line="360" w:lineRule="auto"/>
        <w:ind w:right="-23"/>
        <w:rPr>
          <w:sz w:val="22"/>
          <w:szCs w:val="22"/>
          <w:lang w:eastAsia="el-GR"/>
        </w:rPr>
      </w:pPr>
      <w:r w:rsidRPr="003F19CA">
        <w:rPr>
          <w:sz w:val="22"/>
          <w:szCs w:val="22"/>
          <w:lang w:eastAsia="el-GR"/>
        </w:rPr>
        <w:t xml:space="preserve">                                                                     </w:t>
      </w:r>
      <w:r>
        <w:rPr>
          <w:sz w:val="22"/>
          <w:szCs w:val="22"/>
          <w:lang w:eastAsia="el-GR"/>
        </w:rPr>
        <w:t xml:space="preserve">    </w:t>
      </w:r>
      <w:r w:rsidRPr="003F19CA">
        <w:rPr>
          <w:sz w:val="22"/>
          <w:szCs w:val="22"/>
          <w:lang w:eastAsia="el-GR"/>
        </w:rPr>
        <w:t xml:space="preserve">    Ο ΠΡΟΙΣΤΑΜΕΝΟΣ Δ/ΝΣΗΣ ΣΥΜΒΑΣΕΩΝ</w:t>
      </w:r>
    </w:p>
    <w:p w14:paraId="3D73FDF7" w14:textId="77777777" w:rsidR="00C14BC8" w:rsidRPr="003F19CA" w:rsidRDefault="00C14BC8" w:rsidP="00C14BC8">
      <w:pPr>
        <w:widowControl/>
        <w:spacing w:line="360" w:lineRule="auto"/>
        <w:ind w:right="-23"/>
        <w:rPr>
          <w:sz w:val="22"/>
          <w:szCs w:val="22"/>
          <w:lang w:eastAsia="el-GR"/>
        </w:rPr>
      </w:pPr>
    </w:p>
    <w:p w14:paraId="7312D2BE" w14:textId="58FCC7CC" w:rsidR="00C14BC8" w:rsidRPr="003F19CA" w:rsidRDefault="00C14BC8" w:rsidP="00C14BC8">
      <w:pPr>
        <w:widowControl/>
        <w:spacing w:line="360" w:lineRule="auto"/>
        <w:ind w:right="-23"/>
        <w:rPr>
          <w:sz w:val="22"/>
          <w:szCs w:val="22"/>
          <w:lang w:eastAsia="el-GR"/>
        </w:rPr>
      </w:pPr>
      <w:r w:rsidRPr="003F19CA">
        <w:rPr>
          <w:sz w:val="22"/>
          <w:szCs w:val="22"/>
          <w:lang w:eastAsia="el-GR"/>
        </w:rPr>
        <w:t xml:space="preserve">                                                                                      </w:t>
      </w:r>
      <w:r>
        <w:rPr>
          <w:sz w:val="22"/>
          <w:szCs w:val="22"/>
          <w:lang w:eastAsia="el-GR"/>
        </w:rPr>
        <w:t xml:space="preserve">      </w:t>
      </w:r>
      <w:r w:rsidRPr="003F19CA">
        <w:rPr>
          <w:sz w:val="22"/>
          <w:szCs w:val="22"/>
          <w:lang w:eastAsia="el-GR"/>
        </w:rPr>
        <w:t xml:space="preserve">  </w:t>
      </w:r>
      <w:r w:rsidR="00B84AC7">
        <w:rPr>
          <w:sz w:val="22"/>
          <w:szCs w:val="22"/>
          <w:lang w:eastAsia="el-GR"/>
        </w:rPr>
        <w:t xml:space="preserve">  </w:t>
      </w:r>
      <w:r w:rsidRPr="003F19CA">
        <w:rPr>
          <w:sz w:val="22"/>
          <w:szCs w:val="22"/>
          <w:lang w:eastAsia="el-GR"/>
        </w:rPr>
        <w:t xml:space="preserve">  ΠΑΠΠΑΣ ΚΩΝ/ΝΟΣ </w:t>
      </w:r>
    </w:p>
    <w:p w14:paraId="54ECBEF1" w14:textId="6C7E770E" w:rsidR="002605DD" w:rsidRPr="009B448A" w:rsidRDefault="009B448A" w:rsidP="002D3452">
      <w:pPr>
        <w:widowControl/>
        <w:spacing w:line="360" w:lineRule="auto"/>
        <w:ind w:right="-23"/>
        <w:contextualSpacing/>
        <w:jc w:val="both"/>
        <w:rPr>
          <w:rFonts w:ascii="Tahoma" w:hAnsi="Tahoma" w:cs="Tahoma"/>
          <w:u w:val="single"/>
        </w:rPr>
      </w:pPr>
      <w:r w:rsidRPr="009B448A">
        <w:rPr>
          <w:rFonts w:ascii="Tahoma" w:hAnsi="Tahoma" w:cs="Tahoma"/>
          <w:u w:val="single"/>
        </w:rPr>
        <w:t>ΚΟΙΝΟΠΟΙΗΣΗ</w:t>
      </w:r>
    </w:p>
    <w:p w14:paraId="18AE6677" w14:textId="759D9B46" w:rsidR="009B448A" w:rsidRDefault="009B448A" w:rsidP="009B448A">
      <w:pPr>
        <w:rPr>
          <w:rFonts w:ascii="Tahoma" w:hAnsi="Tahoma" w:cs="Tahoma"/>
        </w:rPr>
      </w:pPr>
    </w:p>
    <w:p w14:paraId="4E3F872B" w14:textId="77777777" w:rsidR="00B26862" w:rsidRDefault="009F3985" w:rsidP="00B26862">
      <w:pPr>
        <w:widowControl/>
        <w:numPr>
          <w:ilvl w:val="0"/>
          <w:numId w:val="31"/>
        </w:numPr>
        <w:ind w:left="284" w:hanging="184"/>
        <w:contextualSpacing/>
        <w:rPr>
          <w:rFonts w:asciiTheme="minorHAnsi" w:hAnsiTheme="minorHAnsi" w:cs="Cambria,Bold"/>
          <w:bCs/>
          <w:color w:val="000000"/>
          <w:sz w:val="22"/>
          <w:szCs w:val="22"/>
        </w:rPr>
      </w:pPr>
      <w:r>
        <w:rPr>
          <w:rFonts w:asciiTheme="minorHAnsi" w:hAnsiTheme="minorHAnsi" w:cs="Cambria,Bold"/>
          <w:bCs/>
          <w:color w:val="000000"/>
          <w:sz w:val="22"/>
          <w:szCs w:val="22"/>
        </w:rPr>
        <w:t>ΥΠΟΥΡΓΕΙΟ ΥΓΕΙΑΣ</w:t>
      </w:r>
    </w:p>
    <w:p w14:paraId="124A2F09" w14:textId="301B7871" w:rsidR="00B26862" w:rsidRPr="00B26862" w:rsidRDefault="00B26862" w:rsidP="00B26862">
      <w:pPr>
        <w:widowControl/>
        <w:ind w:left="284"/>
        <w:contextualSpacing/>
        <w:rPr>
          <w:sz w:val="22"/>
          <w:szCs w:val="22"/>
          <w:lang w:eastAsia="el-GR"/>
        </w:rPr>
      </w:pPr>
      <w:r w:rsidRPr="00B26862">
        <w:rPr>
          <w:sz w:val="22"/>
          <w:szCs w:val="22"/>
          <w:lang w:eastAsia="el-GR"/>
        </w:rPr>
        <w:t xml:space="preserve">Αυτοτελές Τμήμα Εποπτείας Ανάπτυξης </w:t>
      </w:r>
    </w:p>
    <w:p w14:paraId="5E5A21FA" w14:textId="42675C3C" w:rsidR="00B26862" w:rsidRPr="00B26862" w:rsidRDefault="00B26862" w:rsidP="00B26862">
      <w:pPr>
        <w:widowControl/>
        <w:ind w:left="284"/>
        <w:contextualSpacing/>
        <w:rPr>
          <w:sz w:val="22"/>
          <w:szCs w:val="22"/>
          <w:lang w:eastAsia="el-GR"/>
        </w:rPr>
      </w:pPr>
      <w:r w:rsidRPr="00B26862">
        <w:rPr>
          <w:sz w:val="22"/>
          <w:szCs w:val="22"/>
          <w:lang w:eastAsia="el-GR"/>
        </w:rPr>
        <w:t>&amp; Λειτουργίας ΕΟΠΥΥ</w:t>
      </w:r>
    </w:p>
    <w:p w14:paraId="47A5BD64" w14:textId="62EC0578" w:rsidR="009B448A" w:rsidRPr="009B448A" w:rsidRDefault="009B448A" w:rsidP="009B448A">
      <w:pPr>
        <w:widowControl/>
        <w:numPr>
          <w:ilvl w:val="0"/>
          <w:numId w:val="31"/>
        </w:numPr>
        <w:ind w:left="284" w:hanging="184"/>
        <w:contextualSpacing/>
        <w:rPr>
          <w:rFonts w:asciiTheme="minorHAnsi" w:hAnsiTheme="minorHAnsi" w:cs="Cambria,Bold"/>
          <w:bCs/>
          <w:color w:val="000000"/>
          <w:sz w:val="22"/>
          <w:szCs w:val="22"/>
        </w:rPr>
      </w:pPr>
      <w:r w:rsidRPr="009B448A">
        <w:rPr>
          <w:rFonts w:asciiTheme="minorHAnsi" w:hAnsiTheme="minorHAnsi" w:cs="Cambria,Bold"/>
          <w:bCs/>
          <w:color w:val="000000"/>
          <w:sz w:val="22"/>
          <w:szCs w:val="22"/>
        </w:rPr>
        <w:t xml:space="preserve">ΓΡΑΦΕΙΟ ΔΙΟΙΚΗΤΡΙΑΣ </w:t>
      </w:r>
      <w:r w:rsidR="009F3985">
        <w:rPr>
          <w:rFonts w:asciiTheme="minorHAnsi" w:hAnsiTheme="minorHAnsi" w:cs="Cambria,Bold"/>
          <w:bCs/>
          <w:color w:val="000000"/>
          <w:sz w:val="22"/>
          <w:szCs w:val="22"/>
        </w:rPr>
        <w:t>ΕΟΠΥΥ</w:t>
      </w:r>
    </w:p>
    <w:p w14:paraId="3C5F9160" w14:textId="77777777" w:rsidR="009B448A" w:rsidRPr="009B448A" w:rsidRDefault="009B448A" w:rsidP="009B448A">
      <w:pPr>
        <w:widowControl/>
        <w:numPr>
          <w:ilvl w:val="0"/>
          <w:numId w:val="31"/>
        </w:numPr>
        <w:ind w:left="284" w:hanging="184"/>
        <w:contextualSpacing/>
        <w:rPr>
          <w:rFonts w:asciiTheme="minorHAnsi" w:hAnsiTheme="minorHAnsi" w:cs="Cambria,Bold"/>
          <w:bCs/>
          <w:color w:val="000000"/>
          <w:sz w:val="22"/>
          <w:szCs w:val="22"/>
        </w:rPr>
      </w:pPr>
      <w:r w:rsidRPr="009B448A">
        <w:rPr>
          <w:rFonts w:asciiTheme="minorHAnsi" w:hAnsiTheme="minorHAnsi" w:cs="Cambria,Bold"/>
          <w:bCs/>
          <w:color w:val="000000"/>
          <w:sz w:val="22"/>
          <w:szCs w:val="22"/>
        </w:rPr>
        <w:t xml:space="preserve">ΓΡΑΦΕΙΟ ΓΕΝ. Δ/ΝΤΟΥ  ΟΙΚΟΝΟΜΙΚΩΝ ΥΠΟΘΕΣΕΩΝ </w:t>
      </w:r>
    </w:p>
    <w:p w14:paraId="3958E6DE" w14:textId="77777777" w:rsidR="009B448A" w:rsidRPr="009B448A" w:rsidRDefault="009B448A" w:rsidP="009B448A">
      <w:pPr>
        <w:widowControl/>
        <w:numPr>
          <w:ilvl w:val="0"/>
          <w:numId w:val="31"/>
        </w:numPr>
        <w:ind w:left="284" w:hanging="184"/>
        <w:contextualSpacing/>
        <w:rPr>
          <w:rFonts w:asciiTheme="minorHAnsi" w:hAnsiTheme="minorHAnsi" w:cs="Cambria,Bold"/>
          <w:bCs/>
          <w:color w:val="000000"/>
          <w:sz w:val="22"/>
          <w:szCs w:val="22"/>
        </w:rPr>
      </w:pPr>
      <w:r w:rsidRPr="009B448A">
        <w:rPr>
          <w:rFonts w:asciiTheme="minorHAnsi" w:hAnsiTheme="minorHAnsi" w:cs="Cambria,Bold"/>
          <w:bCs/>
          <w:color w:val="000000"/>
          <w:sz w:val="22"/>
          <w:szCs w:val="22"/>
        </w:rPr>
        <w:t xml:space="preserve">ΓΡΑΦΕΙΟ ΓΕΝ. Δ/ΝΤΟΥ  ΟΡΓΑΝΩΣΗΣ &amp;    </w:t>
      </w:r>
    </w:p>
    <w:p w14:paraId="229DA812" w14:textId="3179703C" w:rsidR="009B448A" w:rsidRPr="009B448A" w:rsidRDefault="009B448A" w:rsidP="009B448A">
      <w:pPr>
        <w:ind w:left="284" w:hanging="184"/>
        <w:contextualSpacing/>
        <w:rPr>
          <w:rFonts w:asciiTheme="minorHAnsi" w:hAnsiTheme="minorHAnsi" w:cs="Cambria,Bold"/>
          <w:bCs/>
          <w:color w:val="000000"/>
          <w:sz w:val="22"/>
          <w:szCs w:val="22"/>
        </w:rPr>
      </w:pPr>
      <w:r>
        <w:rPr>
          <w:rFonts w:asciiTheme="minorHAnsi" w:hAnsiTheme="minorHAnsi" w:cs="Cambria,Bold"/>
          <w:bCs/>
          <w:color w:val="000000"/>
          <w:sz w:val="22"/>
          <w:szCs w:val="22"/>
        </w:rPr>
        <w:t xml:space="preserve">   </w:t>
      </w:r>
      <w:r w:rsidR="009F3985">
        <w:rPr>
          <w:rFonts w:asciiTheme="minorHAnsi" w:hAnsiTheme="minorHAnsi" w:cs="Cambria,Bold"/>
          <w:bCs/>
          <w:color w:val="000000"/>
          <w:sz w:val="22"/>
          <w:szCs w:val="22"/>
        </w:rPr>
        <w:t xml:space="preserve"> </w:t>
      </w:r>
      <w:r w:rsidRPr="009B448A">
        <w:rPr>
          <w:rFonts w:asciiTheme="minorHAnsi" w:hAnsiTheme="minorHAnsi" w:cs="Cambria,Bold"/>
          <w:bCs/>
          <w:color w:val="000000"/>
          <w:sz w:val="22"/>
          <w:szCs w:val="22"/>
        </w:rPr>
        <w:t>ΣΧΕΔΙΑΣΜΟΥ ΑΓΟΡΑΣ ΥΠΗΡΕΣΙΩΝ ΥΓΕΙΑΣ</w:t>
      </w:r>
    </w:p>
    <w:p w14:paraId="154570B7" w14:textId="77777777" w:rsidR="009B448A" w:rsidRPr="009B448A" w:rsidRDefault="009B448A" w:rsidP="009B448A">
      <w:pPr>
        <w:widowControl/>
        <w:numPr>
          <w:ilvl w:val="0"/>
          <w:numId w:val="31"/>
        </w:numPr>
        <w:ind w:left="284" w:hanging="184"/>
        <w:contextualSpacing/>
        <w:rPr>
          <w:rFonts w:asciiTheme="minorHAnsi" w:hAnsiTheme="minorHAnsi" w:cs="Cambria,Bold"/>
          <w:bCs/>
          <w:color w:val="000000"/>
          <w:sz w:val="22"/>
          <w:szCs w:val="22"/>
        </w:rPr>
      </w:pPr>
      <w:r w:rsidRPr="009B448A">
        <w:rPr>
          <w:rFonts w:asciiTheme="minorHAnsi" w:hAnsiTheme="minorHAnsi" w:cs="Cambria,Bold"/>
          <w:bCs/>
          <w:color w:val="000000"/>
          <w:sz w:val="22"/>
          <w:szCs w:val="22"/>
        </w:rPr>
        <w:t xml:space="preserve">Δ/ΝΣΗ ΔΙΟΙΚΗΤΙΚΗΣ ΥΠΟΣΤΗΡΙΞΗΣ </w:t>
      </w:r>
    </w:p>
    <w:p w14:paraId="2401DC79" w14:textId="77777777" w:rsidR="009B448A" w:rsidRPr="009B448A" w:rsidRDefault="009B448A" w:rsidP="009B448A">
      <w:pPr>
        <w:widowControl/>
        <w:numPr>
          <w:ilvl w:val="0"/>
          <w:numId w:val="31"/>
        </w:numPr>
        <w:ind w:left="284" w:hanging="184"/>
        <w:contextualSpacing/>
        <w:rPr>
          <w:rFonts w:asciiTheme="minorHAnsi" w:hAnsiTheme="minorHAnsi" w:cs="Cambria,Bold"/>
          <w:bCs/>
          <w:color w:val="000000"/>
          <w:sz w:val="22"/>
          <w:szCs w:val="22"/>
        </w:rPr>
      </w:pPr>
      <w:r w:rsidRPr="009B448A">
        <w:rPr>
          <w:rFonts w:asciiTheme="minorHAnsi" w:hAnsiTheme="minorHAnsi" w:cs="Cambria,Bold"/>
          <w:bCs/>
          <w:color w:val="000000"/>
          <w:sz w:val="22"/>
          <w:szCs w:val="22"/>
        </w:rPr>
        <w:t xml:space="preserve">Δ/ΝΣΗ ΦΑΡΜΑΚΟΥ </w:t>
      </w:r>
    </w:p>
    <w:p w14:paraId="7673C613" w14:textId="77777777" w:rsidR="009B448A" w:rsidRPr="009B448A" w:rsidRDefault="009B448A" w:rsidP="009B448A">
      <w:pPr>
        <w:widowControl/>
        <w:numPr>
          <w:ilvl w:val="0"/>
          <w:numId w:val="31"/>
        </w:numPr>
        <w:ind w:left="284" w:hanging="184"/>
        <w:contextualSpacing/>
        <w:rPr>
          <w:rFonts w:asciiTheme="minorHAnsi" w:hAnsiTheme="minorHAnsi" w:cs="Cambria,Bold"/>
          <w:bCs/>
          <w:color w:val="000000"/>
          <w:sz w:val="22"/>
          <w:szCs w:val="22"/>
        </w:rPr>
      </w:pPr>
      <w:bookmarkStart w:id="0" w:name="_Hlk88310034"/>
      <w:r w:rsidRPr="009B448A">
        <w:rPr>
          <w:rFonts w:asciiTheme="minorHAnsi" w:hAnsiTheme="minorHAnsi" w:cs="Cambria,Bold"/>
          <w:bCs/>
          <w:color w:val="000000"/>
          <w:sz w:val="22"/>
          <w:szCs w:val="22"/>
        </w:rPr>
        <w:t>Δ/ΝΣΗ ΠΛΗΡΟΦΟΡΙΚΗΣ</w:t>
      </w:r>
    </w:p>
    <w:bookmarkEnd w:id="0"/>
    <w:p w14:paraId="3A5AC78A" w14:textId="77777777" w:rsidR="009B448A" w:rsidRPr="009B448A" w:rsidRDefault="009B448A" w:rsidP="009B448A">
      <w:pPr>
        <w:rPr>
          <w:rFonts w:ascii="Tahoma" w:hAnsi="Tahoma" w:cs="Tahoma"/>
        </w:rPr>
      </w:pPr>
    </w:p>
    <w:sectPr w:rsidR="009B448A" w:rsidRPr="009B448A" w:rsidSect="00E135FE">
      <w:endnotePr>
        <w:numFmt w:val="decimal"/>
      </w:endnotePr>
      <w:pgSz w:w="11906" w:h="16838"/>
      <w:pgMar w:top="567" w:right="1700" w:bottom="42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524A"/>
      </v:shape>
    </w:pict>
  </w:numPicBullet>
  <w:abstractNum w:abstractNumId="0" w15:restartNumberingAfterBreak="0">
    <w:nsid w:val="02906C6C"/>
    <w:multiLevelType w:val="singleLevel"/>
    <w:tmpl w:val="0408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4BD79BD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0B4AA0"/>
    <w:multiLevelType w:val="hybridMultilevel"/>
    <w:tmpl w:val="F1B0A118"/>
    <w:lvl w:ilvl="0" w:tplc="0408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1120FE0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9C6410"/>
    <w:multiLevelType w:val="hybridMultilevel"/>
    <w:tmpl w:val="622221C0"/>
    <w:lvl w:ilvl="0" w:tplc="D7FEC61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163C8"/>
    <w:multiLevelType w:val="hybridMultilevel"/>
    <w:tmpl w:val="49BE4F10"/>
    <w:lvl w:ilvl="0" w:tplc="6148933E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65E3F"/>
    <w:multiLevelType w:val="hybridMultilevel"/>
    <w:tmpl w:val="CC62573E"/>
    <w:lvl w:ilvl="0" w:tplc="4E6E2874">
      <w:start w:val="1"/>
      <w:numFmt w:val="decimal"/>
      <w:lvlText w:val="%1."/>
      <w:lvlJc w:val="left"/>
      <w:pPr>
        <w:ind w:left="1035" w:hanging="360"/>
      </w:pPr>
      <w:rPr>
        <w:rFonts w:asciiTheme="minorHAnsi" w:eastAsia="Times New Roman" w:hAnsiTheme="minorHAnsi" w:cs="Cambria,Bold"/>
      </w:rPr>
    </w:lvl>
    <w:lvl w:ilvl="1" w:tplc="04080019" w:tentative="1">
      <w:start w:val="1"/>
      <w:numFmt w:val="lowerLetter"/>
      <w:lvlText w:val="%2."/>
      <w:lvlJc w:val="left"/>
      <w:pPr>
        <w:ind w:left="1755" w:hanging="360"/>
      </w:pPr>
    </w:lvl>
    <w:lvl w:ilvl="2" w:tplc="0408001B" w:tentative="1">
      <w:start w:val="1"/>
      <w:numFmt w:val="lowerRoman"/>
      <w:lvlText w:val="%3."/>
      <w:lvlJc w:val="right"/>
      <w:pPr>
        <w:ind w:left="2475" w:hanging="180"/>
      </w:pPr>
    </w:lvl>
    <w:lvl w:ilvl="3" w:tplc="0408000F" w:tentative="1">
      <w:start w:val="1"/>
      <w:numFmt w:val="decimal"/>
      <w:lvlText w:val="%4."/>
      <w:lvlJc w:val="left"/>
      <w:pPr>
        <w:ind w:left="3195" w:hanging="360"/>
      </w:pPr>
    </w:lvl>
    <w:lvl w:ilvl="4" w:tplc="04080019" w:tentative="1">
      <w:start w:val="1"/>
      <w:numFmt w:val="lowerLetter"/>
      <w:lvlText w:val="%5."/>
      <w:lvlJc w:val="left"/>
      <w:pPr>
        <w:ind w:left="3915" w:hanging="360"/>
      </w:pPr>
    </w:lvl>
    <w:lvl w:ilvl="5" w:tplc="0408001B" w:tentative="1">
      <w:start w:val="1"/>
      <w:numFmt w:val="lowerRoman"/>
      <w:lvlText w:val="%6."/>
      <w:lvlJc w:val="right"/>
      <w:pPr>
        <w:ind w:left="4635" w:hanging="180"/>
      </w:pPr>
    </w:lvl>
    <w:lvl w:ilvl="6" w:tplc="0408000F" w:tentative="1">
      <w:start w:val="1"/>
      <w:numFmt w:val="decimal"/>
      <w:lvlText w:val="%7."/>
      <w:lvlJc w:val="left"/>
      <w:pPr>
        <w:ind w:left="5355" w:hanging="360"/>
      </w:pPr>
    </w:lvl>
    <w:lvl w:ilvl="7" w:tplc="04080019" w:tentative="1">
      <w:start w:val="1"/>
      <w:numFmt w:val="lowerLetter"/>
      <w:lvlText w:val="%8."/>
      <w:lvlJc w:val="left"/>
      <w:pPr>
        <w:ind w:left="6075" w:hanging="360"/>
      </w:pPr>
    </w:lvl>
    <w:lvl w:ilvl="8" w:tplc="0408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1EB423CD"/>
    <w:multiLevelType w:val="hybridMultilevel"/>
    <w:tmpl w:val="740E9EC6"/>
    <w:lvl w:ilvl="0" w:tplc="6BEA5D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1BA2398"/>
    <w:multiLevelType w:val="singleLevel"/>
    <w:tmpl w:val="0408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32757CD"/>
    <w:multiLevelType w:val="multilevel"/>
    <w:tmpl w:val="384AD874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AB0CD8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F22E26"/>
    <w:multiLevelType w:val="hybridMultilevel"/>
    <w:tmpl w:val="FD5097E6"/>
    <w:lvl w:ilvl="0" w:tplc="3200B194">
      <w:start w:val="6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0" w:hanging="360"/>
      </w:pPr>
    </w:lvl>
    <w:lvl w:ilvl="2" w:tplc="0408001B" w:tentative="1">
      <w:start w:val="1"/>
      <w:numFmt w:val="lowerRoman"/>
      <w:lvlText w:val="%3."/>
      <w:lvlJc w:val="right"/>
      <w:pPr>
        <w:ind w:left="2010" w:hanging="180"/>
      </w:pPr>
    </w:lvl>
    <w:lvl w:ilvl="3" w:tplc="0408000F" w:tentative="1">
      <w:start w:val="1"/>
      <w:numFmt w:val="decimal"/>
      <w:lvlText w:val="%4."/>
      <w:lvlJc w:val="left"/>
      <w:pPr>
        <w:ind w:left="2730" w:hanging="360"/>
      </w:pPr>
    </w:lvl>
    <w:lvl w:ilvl="4" w:tplc="04080019" w:tentative="1">
      <w:start w:val="1"/>
      <w:numFmt w:val="lowerLetter"/>
      <w:lvlText w:val="%5."/>
      <w:lvlJc w:val="left"/>
      <w:pPr>
        <w:ind w:left="3450" w:hanging="360"/>
      </w:pPr>
    </w:lvl>
    <w:lvl w:ilvl="5" w:tplc="0408001B" w:tentative="1">
      <w:start w:val="1"/>
      <w:numFmt w:val="lowerRoman"/>
      <w:lvlText w:val="%6."/>
      <w:lvlJc w:val="right"/>
      <w:pPr>
        <w:ind w:left="4170" w:hanging="180"/>
      </w:pPr>
    </w:lvl>
    <w:lvl w:ilvl="6" w:tplc="0408000F" w:tentative="1">
      <w:start w:val="1"/>
      <w:numFmt w:val="decimal"/>
      <w:lvlText w:val="%7."/>
      <w:lvlJc w:val="left"/>
      <w:pPr>
        <w:ind w:left="4890" w:hanging="360"/>
      </w:pPr>
    </w:lvl>
    <w:lvl w:ilvl="7" w:tplc="04080019" w:tentative="1">
      <w:start w:val="1"/>
      <w:numFmt w:val="lowerLetter"/>
      <w:lvlText w:val="%8."/>
      <w:lvlJc w:val="left"/>
      <w:pPr>
        <w:ind w:left="5610" w:hanging="360"/>
      </w:pPr>
    </w:lvl>
    <w:lvl w:ilvl="8" w:tplc="0408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31AA10AB"/>
    <w:multiLevelType w:val="hybridMultilevel"/>
    <w:tmpl w:val="C5C6C918"/>
    <w:lvl w:ilvl="0" w:tplc="3A2AB4E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95" w:hanging="360"/>
      </w:pPr>
    </w:lvl>
    <w:lvl w:ilvl="2" w:tplc="0408001B" w:tentative="1">
      <w:start w:val="1"/>
      <w:numFmt w:val="lowerRoman"/>
      <w:lvlText w:val="%3."/>
      <w:lvlJc w:val="right"/>
      <w:pPr>
        <w:ind w:left="2115" w:hanging="180"/>
      </w:pPr>
    </w:lvl>
    <w:lvl w:ilvl="3" w:tplc="0408000F" w:tentative="1">
      <w:start w:val="1"/>
      <w:numFmt w:val="decimal"/>
      <w:lvlText w:val="%4."/>
      <w:lvlJc w:val="left"/>
      <w:pPr>
        <w:ind w:left="2835" w:hanging="360"/>
      </w:pPr>
    </w:lvl>
    <w:lvl w:ilvl="4" w:tplc="04080019" w:tentative="1">
      <w:start w:val="1"/>
      <w:numFmt w:val="lowerLetter"/>
      <w:lvlText w:val="%5."/>
      <w:lvlJc w:val="left"/>
      <w:pPr>
        <w:ind w:left="3555" w:hanging="360"/>
      </w:pPr>
    </w:lvl>
    <w:lvl w:ilvl="5" w:tplc="0408001B" w:tentative="1">
      <w:start w:val="1"/>
      <w:numFmt w:val="lowerRoman"/>
      <w:lvlText w:val="%6."/>
      <w:lvlJc w:val="right"/>
      <w:pPr>
        <w:ind w:left="4275" w:hanging="180"/>
      </w:pPr>
    </w:lvl>
    <w:lvl w:ilvl="6" w:tplc="0408000F" w:tentative="1">
      <w:start w:val="1"/>
      <w:numFmt w:val="decimal"/>
      <w:lvlText w:val="%7."/>
      <w:lvlJc w:val="left"/>
      <w:pPr>
        <w:ind w:left="4995" w:hanging="360"/>
      </w:pPr>
    </w:lvl>
    <w:lvl w:ilvl="7" w:tplc="04080019" w:tentative="1">
      <w:start w:val="1"/>
      <w:numFmt w:val="lowerLetter"/>
      <w:lvlText w:val="%8."/>
      <w:lvlJc w:val="left"/>
      <w:pPr>
        <w:ind w:left="5715" w:hanging="360"/>
      </w:pPr>
    </w:lvl>
    <w:lvl w:ilvl="8" w:tplc="0408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 w15:restartNumberingAfterBreak="0">
    <w:nsid w:val="33C83E12"/>
    <w:multiLevelType w:val="hybridMultilevel"/>
    <w:tmpl w:val="26BA2B1C"/>
    <w:lvl w:ilvl="0" w:tplc="DA3845F4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65944D0"/>
    <w:multiLevelType w:val="hybridMultilevel"/>
    <w:tmpl w:val="3B1C17D8"/>
    <w:lvl w:ilvl="0" w:tplc="0408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38E8591F"/>
    <w:multiLevelType w:val="singleLevel"/>
    <w:tmpl w:val="0408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CD02739"/>
    <w:multiLevelType w:val="hybridMultilevel"/>
    <w:tmpl w:val="C840CC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347EE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54106D3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5884251"/>
    <w:multiLevelType w:val="hybridMultilevel"/>
    <w:tmpl w:val="C180CE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E37C7"/>
    <w:multiLevelType w:val="hybridMultilevel"/>
    <w:tmpl w:val="E65E6094"/>
    <w:lvl w:ilvl="0" w:tplc="50E6F3F0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3F7B46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2140FAB"/>
    <w:multiLevelType w:val="hybridMultilevel"/>
    <w:tmpl w:val="34CE2C08"/>
    <w:lvl w:ilvl="0" w:tplc="AA32BABC">
      <w:start w:val="1"/>
      <w:numFmt w:val="decimal"/>
      <w:lvlText w:val="%1)"/>
      <w:lvlJc w:val="left"/>
      <w:pPr>
        <w:ind w:left="5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47" w:hanging="360"/>
      </w:pPr>
    </w:lvl>
    <w:lvl w:ilvl="2" w:tplc="0408001B" w:tentative="1">
      <w:start w:val="1"/>
      <w:numFmt w:val="lowerRoman"/>
      <w:lvlText w:val="%3."/>
      <w:lvlJc w:val="right"/>
      <w:pPr>
        <w:ind w:left="1967" w:hanging="180"/>
      </w:pPr>
    </w:lvl>
    <w:lvl w:ilvl="3" w:tplc="0408000F" w:tentative="1">
      <w:start w:val="1"/>
      <w:numFmt w:val="decimal"/>
      <w:lvlText w:val="%4."/>
      <w:lvlJc w:val="left"/>
      <w:pPr>
        <w:ind w:left="2687" w:hanging="360"/>
      </w:pPr>
    </w:lvl>
    <w:lvl w:ilvl="4" w:tplc="04080019" w:tentative="1">
      <w:start w:val="1"/>
      <w:numFmt w:val="lowerLetter"/>
      <w:lvlText w:val="%5."/>
      <w:lvlJc w:val="left"/>
      <w:pPr>
        <w:ind w:left="3407" w:hanging="360"/>
      </w:pPr>
    </w:lvl>
    <w:lvl w:ilvl="5" w:tplc="0408001B" w:tentative="1">
      <w:start w:val="1"/>
      <w:numFmt w:val="lowerRoman"/>
      <w:lvlText w:val="%6."/>
      <w:lvlJc w:val="right"/>
      <w:pPr>
        <w:ind w:left="4127" w:hanging="180"/>
      </w:pPr>
    </w:lvl>
    <w:lvl w:ilvl="6" w:tplc="0408000F" w:tentative="1">
      <w:start w:val="1"/>
      <w:numFmt w:val="decimal"/>
      <w:lvlText w:val="%7."/>
      <w:lvlJc w:val="left"/>
      <w:pPr>
        <w:ind w:left="4847" w:hanging="360"/>
      </w:pPr>
    </w:lvl>
    <w:lvl w:ilvl="7" w:tplc="04080019" w:tentative="1">
      <w:start w:val="1"/>
      <w:numFmt w:val="lowerLetter"/>
      <w:lvlText w:val="%8."/>
      <w:lvlJc w:val="left"/>
      <w:pPr>
        <w:ind w:left="5567" w:hanging="360"/>
      </w:pPr>
    </w:lvl>
    <w:lvl w:ilvl="8" w:tplc="0408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3" w15:restartNumberingAfterBreak="0">
    <w:nsid w:val="56C33CB6"/>
    <w:multiLevelType w:val="hybridMultilevel"/>
    <w:tmpl w:val="ABD6D3AE"/>
    <w:lvl w:ilvl="0" w:tplc="0408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C974F0F"/>
    <w:multiLevelType w:val="hybridMultilevel"/>
    <w:tmpl w:val="C180CEF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2372B"/>
    <w:multiLevelType w:val="hybridMultilevel"/>
    <w:tmpl w:val="B02620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F72A3"/>
    <w:multiLevelType w:val="singleLevel"/>
    <w:tmpl w:val="0408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662157D"/>
    <w:multiLevelType w:val="hybridMultilevel"/>
    <w:tmpl w:val="2FDEB9AC"/>
    <w:lvl w:ilvl="0" w:tplc="61DA3E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A2955"/>
    <w:multiLevelType w:val="singleLevel"/>
    <w:tmpl w:val="0408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76B3463"/>
    <w:multiLevelType w:val="hybridMultilevel"/>
    <w:tmpl w:val="DBB684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04E94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FB82B69"/>
    <w:multiLevelType w:val="hybridMultilevel"/>
    <w:tmpl w:val="C090E9DA"/>
    <w:lvl w:ilvl="0" w:tplc="0B7A8D14">
      <w:start w:val="1"/>
      <w:numFmt w:val="decimal"/>
      <w:lvlText w:val="%1)"/>
      <w:lvlJc w:val="left"/>
      <w:pPr>
        <w:ind w:left="4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63" w:hanging="360"/>
      </w:pPr>
    </w:lvl>
    <w:lvl w:ilvl="2" w:tplc="0408001B" w:tentative="1">
      <w:start w:val="1"/>
      <w:numFmt w:val="lowerRoman"/>
      <w:lvlText w:val="%3."/>
      <w:lvlJc w:val="right"/>
      <w:pPr>
        <w:ind w:left="1883" w:hanging="180"/>
      </w:pPr>
    </w:lvl>
    <w:lvl w:ilvl="3" w:tplc="0408000F" w:tentative="1">
      <w:start w:val="1"/>
      <w:numFmt w:val="decimal"/>
      <w:lvlText w:val="%4."/>
      <w:lvlJc w:val="left"/>
      <w:pPr>
        <w:ind w:left="2603" w:hanging="360"/>
      </w:pPr>
    </w:lvl>
    <w:lvl w:ilvl="4" w:tplc="04080019" w:tentative="1">
      <w:start w:val="1"/>
      <w:numFmt w:val="lowerLetter"/>
      <w:lvlText w:val="%5."/>
      <w:lvlJc w:val="left"/>
      <w:pPr>
        <w:ind w:left="3323" w:hanging="360"/>
      </w:pPr>
    </w:lvl>
    <w:lvl w:ilvl="5" w:tplc="0408001B" w:tentative="1">
      <w:start w:val="1"/>
      <w:numFmt w:val="lowerRoman"/>
      <w:lvlText w:val="%6."/>
      <w:lvlJc w:val="right"/>
      <w:pPr>
        <w:ind w:left="4043" w:hanging="180"/>
      </w:pPr>
    </w:lvl>
    <w:lvl w:ilvl="6" w:tplc="0408000F" w:tentative="1">
      <w:start w:val="1"/>
      <w:numFmt w:val="decimal"/>
      <w:lvlText w:val="%7."/>
      <w:lvlJc w:val="left"/>
      <w:pPr>
        <w:ind w:left="4763" w:hanging="360"/>
      </w:pPr>
    </w:lvl>
    <w:lvl w:ilvl="7" w:tplc="04080019" w:tentative="1">
      <w:start w:val="1"/>
      <w:numFmt w:val="lowerLetter"/>
      <w:lvlText w:val="%8."/>
      <w:lvlJc w:val="left"/>
      <w:pPr>
        <w:ind w:left="5483" w:hanging="360"/>
      </w:pPr>
    </w:lvl>
    <w:lvl w:ilvl="8" w:tplc="0408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32" w15:restartNumberingAfterBreak="0">
    <w:nsid w:val="721E374A"/>
    <w:multiLevelType w:val="hybridMultilevel"/>
    <w:tmpl w:val="522A9460"/>
    <w:lvl w:ilvl="0" w:tplc="CDF26552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05" w:hanging="360"/>
      </w:pPr>
    </w:lvl>
    <w:lvl w:ilvl="2" w:tplc="0408001B" w:tentative="1">
      <w:start w:val="1"/>
      <w:numFmt w:val="lowerRoman"/>
      <w:lvlText w:val="%3."/>
      <w:lvlJc w:val="right"/>
      <w:pPr>
        <w:ind w:left="2925" w:hanging="180"/>
      </w:pPr>
    </w:lvl>
    <w:lvl w:ilvl="3" w:tplc="0408000F" w:tentative="1">
      <w:start w:val="1"/>
      <w:numFmt w:val="decimal"/>
      <w:lvlText w:val="%4."/>
      <w:lvlJc w:val="left"/>
      <w:pPr>
        <w:ind w:left="3645" w:hanging="360"/>
      </w:pPr>
    </w:lvl>
    <w:lvl w:ilvl="4" w:tplc="04080019" w:tentative="1">
      <w:start w:val="1"/>
      <w:numFmt w:val="lowerLetter"/>
      <w:lvlText w:val="%5."/>
      <w:lvlJc w:val="left"/>
      <w:pPr>
        <w:ind w:left="4365" w:hanging="360"/>
      </w:pPr>
    </w:lvl>
    <w:lvl w:ilvl="5" w:tplc="0408001B" w:tentative="1">
      <w:start w:val="1"/>
      <w:numFmt w:val="lowerRoman"/>
      <w:lvlText w:val="%6."/>
      <w:lvlJc w:val="right"/>
      <w:pPr>
        <w:ind w:left="5085" w:hanging="180"/>
      </w:pPr>
    </w:lvl>
    <w:lvl w:ilvl="6" w:tplc="0408000F" w:tentative="1">
      <w:start w:val="1"/>
      <w:numFmt w:val="decimal"/>
      <w:lvlText w:val="%7."/>
      <w:lvlJc w:val="left"/>
      <w:pPr>
        <w:ind w:left="5805" w:hanging="360"/>
      </w:pPr>
    </w:lvl>
    <w:lvl w:ilvl="7" w:tplc="04080019" w:tentative="1">
      <w:start w:val="1"/>
      <w:numFmt w:val="lowerLetter"/>
      <w:lvlText w:val="%8."/>
      <w:lvlJc w:val="left"/>
      <w:pPr>
        <w:ind w:left="6525" w:hanging="360"/>
      </w:pPr>
    </w:lvl>
    <w:lvl w:ilvl="8" w:tplc="0408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3" w15:restartNumberingAfterBreak="0">
    <w:nsid w:val="76223C3A"/>
    <w:multiLevelType w:val="hybridMultilevel"/>
    <w:tmpl w:val="003A0648"/>
    <w:lvl w:ilvl="0" w:tplc="B10A81A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72978"/>
    <w:multiLevelType w:val="singleLevel"/>
    <w:tmpl w:val="0408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F081C66"/>
    <w:multiLevelType w:val="hybridMultilevel"/>
    <w:tmpl w:val="6DEC862C"/>
    <w:lvl w:ilvl="0" w:tplc="45F08A9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0"/>
  </w:num>
  <w:num w:numId="3">
    <w:abstractNumId w:val="18"/>
  </w:num>
  <w:num w:numId="4">
    <w:abstractNumId w:val="1"/>
  </w:num>
  <w:num w:numId="5">
    <w:abstractNumId w:val="34"/>
  </w:num>
  <w:num w:numId="6">
    <w:abstractNumId w:val="3"/>
  </w:num>
  <w:num w:numId="7">
    <w:abstractNumId w:val="10"/>
  </w:num>
  <w:num w:numId="8">
    <w:abstractNumId w:val="0"/>
  </w:num>
  <w:num w:numId="9">
    <w:abstractNumId w:val="15"/>
  </w:num>
  <w:num w:numId="10">
    <w:abstractNumId w:val="28"/>
  </w:num>
  <w:num w:numId="11">
    <w:abstractNumId w:val="26"/>
  </w:num>
  <w:num w:numId="12">
    <w:abstractNumId w:val="8"/>
  </w:num>
  <w:num w:numId="13">
    <w:abstractNumId w:val="17"/>
  </w:num>
  <w:num w:numId="14">
    <w:abstractNumId w:val="29"/>
  </w:num>
  <w:num w:numId="15">
    <w:abstractNumId w:val="35"/>
  </w:num>
  <w:num w:numId="16">
    <w:abstractNumId w:val="23"/>
  </w:num>
  <w:num w:numId="17">
    <w:abstractNumId w:val="7"/>
  </w:num>
  <w:num w:numId="18">
    <w:abstractNumId w:val="9"/>
  </w:num>
  <w:num w:numId="19">
    <w:abstractNumId w:val="13"/>
  </w:num>
  <w:num w:numId="20">
    <w:abstractNumId w:val="11"/>
  </w:num>
  <w:num w:numId="21">
    <w:abstractNumId w:val="25"/>
  </w:num>
  <w:num w:numId="22">
    <w:abstractNumId w:val="2"/>
  </w:num>
  <w:num w:numId="23">
    <w:abstractNumId w:val="32"/>
  </w:num>
  <w:num w:numId="24">
    <w:abstractNumId w:val="31"/>
  </w:num>
  <w:num w:numId="25">
    <w:abstractNumId w:val="14"/>
  </w:num>
  <w:num w:numId="26">
    <w:abstractNumId w:val="22"/>
  </w:num>
  <w:num w:numId="27">
    <w:abstractNumId w:val="12"/>
  </w:num>
  <w:num w:numId="28">
    <w:abstractNumId w:val="16"/>
  </w:num>
  <w:num w:numId="29">
    <w:abstractNumId w:val="5"/>
  </w:num>
  <w:num w:numId="30">
    <w:abstractNumId w:val="4"/>
  </w:num>
  <w:num w:numId="31">
    <w:abstractNumId w:val="6"/>
  </w:num>
  <w:num w:numId="32">
    <w:abstractNumId w:val="24"/>
  </w:num>
  <w:num w:numId="33">
    <w:abstractNumId w:val="19"/>
  </w:num>
  <w:num w:numId="34">
    <w:abstractNumId w:val="20"/>
  </w:num>
  <w:num w:numId="35">
    <w:abstractNumId w:val="3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9D"/>
    <w:rsid w:val="00002CF6"/>
    <w:rsid w:val="00002F40"/>
    <w:rsid w:val="00005837"/>
    <w:rsid w:val="000074A1"/>
    <w:rsid w:val="000120E7"/>
    <w:rsid w:val="00012A66"/>
    <w:rsid w:val="00012D28"/>
    <w:rsid w:val="00013705"/>
    <w:rsid w:val="0002164C"/>
    <w:rsid w:val="000250FC"/>
    <w:rsid w:val="000300B5"/>
    <w:rsid w:val="00032B70"/>
    <w:rsid w:val="00036064"/>
    <w:rsid w:val="00037DD0"/>
    <w:rsid w:val="00042D87"/>
    <w:rsid w:val="00042F2A"/>
    <w:rsid w:val="00045A26"/>
    <w:rsid w:val="00055963"/>
    <w:rsid w:val="00056EF8"/>
    <w:rsid w:val="00062818"/>
    <w:rsid w:val="00063013"/>
    <w:rsid w:val="0006604C"/>
    <w:rsid w:val="0007148D"/>
    <w:rsid w:val="000729D9"/>
    <w:rsid w:val="000731B2"/>
    <w:rsid w:val="00073C66"/>
    <w:rsid w:val="0007614A"/>
    <w:rsid w:val="00080F75"/>
    <w:rsid w:val="00082478"/>
    <w:rsid w:val="000835F6"/>
    <w:rsid w:val="000A3774"/>
    <w:rsid w:val="000A3997"/>
    <w:rsid w:val="000B3CB5"/>
    <w:rsid w:val="000B7594"/>
    <w:rsid w:val="000D0C18"/>
    <w:rsid w:val="000D1323"/>
    <w:rsid w:val="000D1677"/>
    <w:rsid w:val="000D6B44"/>
    <w:rsid w:val="000D6D86"/>
    <w:rsid w:val="000E1657"/>
    <w:rsid w:val="000E21AD"/>
    <w:rsid w:val="000E3E7A"/>
    <w:rsid w:val="000F0A97"/>
    <w:rsid w:val="001005FA"/>
    <w:rsid w:val="00115DDA"/>
    <w:rsid w:val="00120975"/>
    <w:rsid w:val="001234E2"/>
    <w:rsid w:val="001257CB"/>
    <w:rsid w:val="001338D6"/>
    <w:rsid w:val="00133E85"/>
    <w:rsid w:val="001340EC"/>
    <w:rsid w:val="00135C01"/>
    <w:rsid w:val="00142CC3"/>
    <w:rsid w:val="00144984"/>
    <w:rsid w:val="00165025"/>
    <w:rsid w:val="00165407"/>
    <w:rsid w:val="00167130"/>
    <w:rsid w:val="0016716B"/>
    <w:rsid w:val="00167AE7"/>
    <w:rsid w:val="00175A55"/>
    <w:rsid w:val="00176020"/>
    <w:rsid w:val="00180CB3"/>
    <w:rsid w:val="0018252B"/>
    <w:rsid w:val="0018314E"/>
    <w:rsid w:val="0018373B"/>
    <w:rsid w:val="0019213C"/>
    <w:rsid w:val="001936F7"/>
    <w:rsid w:val="0019509E"/>
    <w:rsid w:val="001A7DCE"/>
    <w:rsid w:val="001C2878"/>
    <w:rsid w:val="001C4816"/>
    <w:rsid w:val="001C615D"/>
    <w:rsid w:val="001D0626"/>
    <w:rsid w:val="001D1DBB"/>
    <w:rsid w:val="001D594E"/>
    <w:rsid w:val="001D7E4D"/>
    <w:rsid w:val="001E0531"/>
    <w:rsid w:val="001E142F"/>
    <w:rsid w:val="001E6C1D"/>
    <w:rsid w:val="001F411D"/>
    <w:rsid w:val="0020293C"/>
    <w:rsid w:val="002101CF"/>
    <w:rsid w:val="002118BD"/>
    <w:rsid w:val="00220FDB"/>
    <w:rsid w:val="00222915"/>
    <w:rsid w:val="0023080C"/>
    <w:rsid w:val="00232754"/>
    <w:rsid w:val="00235738"/>
    <w:rsid w:val="002417E1"/>
    <w:rsid w:val="00241F1B"/>
    <w:rsid w:val="00242C02"/>
    <w:rsid w:val="00242F34"/>
    <w:rsid w:val="00247341"/>
    <w:rsid w:val="0024737C"/>
    <w:rsid w:val="00255199"/>
    <w:rsid w:val="002605DD"/>
    <w:rsid w:val="00262E6D"/>
    <w:rsid w:val="00263FCC"/>
    <w:rsid w:val="002708A7"/>
    <w:rsid w:val="00270906"/>
    <w:rsid w:val="00272B44"/>
    <w:rsid w:val="00280DFE"/>
    <w:rsid w:val="00283798"/>
    <w:rsid w:val="00283B31"/>
    <w:rsid w:val="002937F7"/>
    <w:rsid w:val="00294529"/>
    <w:rsid w:val="00295539"/>
    <w:rsid w:val="00295EA6"/>
    <w:rsid w:val="002A25D0"/>
    <w:rsid w:val="002A5FF4"/>
    <w:rsid w:val="002B38CB"/>
    <w:rsid w:val="002C672B"/>
    <w:rsid w:val="002D1DC7"/>
    <w:rsid w:val="002D3452"/>
    <w:rsid w:val="002D5DF1"/>
    <w:rsid w:val="002E06AB"/>
    <w:rsid w:val="002E0970"/>
    <w:rsid w:val="002E106D"/>
    <w:rsid w:val="002E13C0"/>
    <w:rsid w:val="002E2464"/>
    <w:rsid w:val="002E3409"/>
    <w:rsid w:val="002E487C"/>
    <w:rsid w:val="002E64C6"/>
    <w:rsid w:val="002E67D5"/>
    <w:rsid w:val="002F462D"/>
    <w:rsid w:val="002F707D"/>
    <w:rsid w:val="00301D54"/>
    <w:rsid w:val="0031182F"/>
    <w:rsid w:val="00312A53"/>
    <w:rsid w:val="00312DF7"/>
    <w:rsid w:val="0031371B"/>
    <w:rsid w:val="00317B92"/>
    <w:rsid w:val="003219DA"/>
    <w:rsid w:val="0032216F"/>
    <w:rsid w:val="00326A50"/>
    <w:rsid w:val="0033075E"/>
    <w:rsid w:val="00331344"/>
    <w:rsid w:val="0035100B"/>
    <w:rsid w:val="00351549"/>
    <w:rsid w:val="003535D3"/>
    <w:rsid w:val="003570A4"/>
    <w:rsid w:val="0036037F"/>
    <w:rsid w:val="003618C7"/>
    <w:rsid w:val="00366D62"/>
    <w:rsid w:val="00367436"/>
    <w:rsid w:val="00372C93"/>
    <w:rsid w:val="00373773"/>
    <w:rsid w:val="00377E84"/>
    <w:rsid w:val="00381C0A"/>
    <w:rsid w:val="00382BBE"/>
    <w:rsid w:val="003A092D"/>
    <w:rsid w:val="003A0B27"/>
    <w:rsid w:val="003A326D"/>
    <w:rsid w:val="003A36F1"/>
    <w:rsid w:val="003A5F6C"/>
    <w:rsid w:val="003B3E4F"/>
    <w:rsid w:val="003B594D"/>
    <w:rsid w:val="003B64FA"/>
    <w:rsid w:val="003C5747"/>
    <w:rsid w:val="003C60F2"/>
    <w:rsid w:val="003D35E7"/>
    <w:rsid w:val="003E7083"/>
    <w:rsid w:val="003E7FCF"/>
    <w:rsid w:val="003F0635"/>
    <w:rsid w:val="003F19CA"/>
    <w:rsid w:val="003F7A27"/>
    <w:rsid w:val="0040363F"/>
    <w:rsid w:val="004141D5"/>
    <w:rsid w:val="004147A2"/>
    <w:rsid w:val="004204E4"/>
    <w:rsid w:val="00421D75"/>
    <w:rsid w:val="004229DD"/>
    <w:rsid w:val="00424AB7"/>
    <w:rsid w:val="00432A90"/>
    <w:rsid w:val="00434E30"/>
    <w:rsid w:val="0044334A"/>
    <w:rsid w:val="004441D9"/>
    <w:rsid w:val="00450CDD"/>
    <w:rsid w:val="004526ED"/>
    <w:rsid w:val="00456913"/>
    <w:rsid w:val="00457A0A"/>
    <w:rsid w:val="00470ED6"/>
    <w:rsid w:val="00472426"/>
    <w:rsid w:val="00473F2F"/>
    <w:rsid w:val="004954AD"/>
    <w:rsid w:val="004963F8"/>
    <w:rsid w:val="004A02B6"/>
    <w:rsid w:val="004A1EC1"/>
    <w:rsid w:val="004A4B67"/>
    <w:rsid w:val="004A6E12"/>
    <w:rsid w:val="004B11C3"/>
    <w:rsid w:val="004B21AA"/>
    <w:rsid w:val="004B2C0F"/>
    <w:rsid w:val="004B3ED2"/>
    <w:rsid w:val="004B4482"/>
    <w:rsid w:val="004C1584"/>
    <w:rsid w:val="004D1C26"/>
    <w:rsid w:val="004D2144"/>
    <w:rsid w:val="004D425D"/>
    <w:rsid w:val="004D4C9E"/>
    <w:rsid w:val="004E0BA6"/>
    <w:rsid w:val="004E59EB"/>
    <w:rsid w:val="004F0286"/>
    <w:rsid w:val="004F1CA8"/>
    <w:rsid w:val="004F1D46"/>
    <w:rsid w:val="004F25AF"/>
    <w:rsid w:val="004F2EEF"/>
    <w:rsid w:val="004F55B5"/>
    <w:rsid w:val="004F6D83"/>
    <w:rsid w:val="005023E1"/>
    <w:rsid w:val="00503261"/>
    <w:rsid w:val="00504AE1"/>
    <w:rsid w:val="00504D11"/>
    <w:rsid w:val="00506294"/>
    <w:rsid w:val="00511BD5"/>
    <w:rsid w:val="005120B1"/>
    <w:rsid w:val="00514E8C"/>
    <w:rsid w:val="00514F0F"/>
    <w:rsid w:val="00517A18"/>
    <w:rsid w:val="00517FAC"/>
    <w:rsid w:val="00523197"/>
    <w:rsid w:val="0052742C"/>
    <w:rsid w:val="00532AE7"/>
    <w:rsid w:val="00536FCC"/>
    <w:rsid w:val="00543754"/>
    <w:rsid w:val="00545C12"/>
    <w:rsid w:val="00551A50"/>
    <w:rsid w:val="005532AC"/>
    <w:rsid w:val="0056583B"/>
    <w:rsid w:val="0056707B"/>
    <w:rsid w:val="005801A8"/>
    <w:rsid w:val="0058430E"/>
    <w:rsid w:val="00586EC0"/>
    <w:rsid w:val="00590F4D"/>
    <w:rsid w:val="005912A9"/>
    <w:rsid w:val="005927CC"/>
    <w:rsid w:val="005933A0"/>
    <w:rsid w:val="00595CAD"/>
    <w:rsid w:val="005A1AFE"/>
    <w:rsid w:val="005A1FAF"/>
    <w:rsid w:val="005A7111"/>
    <w:rsid w:val="005B4E45"/>
    <w:rsid w:val="005B7478"/>
    <w:rsid w:val="005C060B"/>
    <w:rsid w:val="005C6948"/>
    <w:rsid w:val="005D2786"/>
    <w:rsid w:val="005D7003"/>
    <w:rsid w:val="005E5FFF"/>
    <w:rsid w:val="005F24D0"/>
    <w:rsid w:val="005F2751"/>
    <w:rsid w:val="005F519D"/>
    <w:rsid w:val="005F7554"/>
    <w:rsid w:val="00604BBD"/>
    <w:rsid w:val="006067EA"/>
    <w:rsid w:val="006122CE"/>
    <w:rsid w:val="00612D44"/>
    <w:rsid w:val="00617706"/>
    <w:rsid w:val="006207A7"/>
    <w:rsid w:val="006269AE"/>
    <w:rsid w:val="00626AB4"/>
    <w:rsid w:val="006311DD"/>
    <w:rsid w:val="0064132B"/>
    <w:rsid w:val="006455AB"/>
    <w:rsid w:val="006468C4"/>
    <w:rsid w:val="006513FF"/>
    <w:rsid w:val="006622ED"/>
    <w:rsid w:val="00666552"/>
    <w:rsid w:val="00667094"/>
    <w:rsid w:val="00670270"/>
    <w:rsid w:val="00672FA8"/>
    <w:rsid w:val="00680AF0"/>
    <w:rsid w:val="00685B6F"/>
    <w:rsid w:val="00687043"/>
    <w:rsid w:val="006917D3"/>
    <w:rsid w:val="0069307B"/>
    <w:rsid w:val="00694425"/>
    <w:rsid w:val="00695198"/>
    <w:rsid w:val="006A718F"/>
    <w:rsid w:val="006C2663"/>
    <w:rsid w:val="006C3B92"/>
    <w:rsid w:val="006C416C"/>
    <w:rsid w:val="006D1D0D"/>
    <w:rsid w:val="006D1D4A"/>
    <w:rsid w:val="006E16A4"/>
    <w:rsid w:val="006E58F8"/>
    <w:rsid w:val="006F1B4D"/>
    <w:rsid w:val="006F24F4"/>
    <w:rsid w:val="006F38C0"/>
    <w:rsid w:val="006F42BF"/>
    <w:rsid w:val="006F5BD5"/>
    <w:rsid w:val="006F5FE0"/>
    <w:rsid w:val="00700F81"/>
    <w:rsid w:val="007014A5"/>
    <w:rsid w:val="00702480"/>
    <w:rsid w:val="00705CF9"/>
    <w:rsid w:val="00712BCB"/>
    <w:rsid w:val="00714EDC"/>
    <w:rsid w:val="00723C9B"/>
    <w:rsid w:val="0073724C"/>
    <w:rsid w:val="007377BB"/>
    <w:rsid w:val="0074466E"/>
    <w:rsid w:val="00751A9A"/>
    <w:rsid w:val="00755522"/>
    <w:rsid w:val="0075763D"/>
    <w:rsid w:val="0076313A"/>
    <w:rsid w:val="00770F2F"/>
    <w:rsid w:val="00773F38"/>
    <w:rsid w:val="00781DC4"/>
    <w:rsid w:val="00790288"/>
    <w:rsid w:val="007925F8"/>
    <w:rsid w:val="00794661"/>
    <w:rsid w:val="007A0858"/>
    <w:rsid w:val="007A1103"/>
    <w:rsid w:val="007B16B3"/>
    <w:rsid w:val="007B624A"/>
    <w:rsid w:val="007C3569"/>
    <w:rsid w:val="007D16A3"/>
    <w:rsid w:val="007D2CA2"/>
    <w:rsid w:val="007D354A"/>
    <w:rsid w:val="007D356F"/>
    <w:rsid w:val="007D5E1F"/>
    <w:rsid w:val="007F32F3"/>
    <w:rsid w:val="008039CC"/>
    <w:rsid w:val="00807D40"/>
    <w:rsid w:val="00811E24"/>
    <w:rsid w:val="00816234"/>
    <w:rsid w:val="0081645C"/>
    <w:rsid w:val="00817ECD"/>
    <w:rsid w:val="0082032F"/>
    <w:rsid w:val="00820F33"/>
    <w:rsid w:val="00821764"/>
    <w:rsid w:val="00823D41"/>
    <w:rsid w:val="00824DE2"/>
    <w:rsid w:val="00851313"/>
    <w:rsid w:val="00852755"/>
    <w:rsid w:val="00857319"/>
    <w:rsid w:val="008630E4"/>
    <w:rsid w:val="0086366E"/>
    <w:rsid w:val="00867034"/>
    <w:rsid w:val="0087343B"/>
    <w:rsid w:val="00874637"/>
    <w:rsid w:val="00887BB7"/>
    <w:rsid w:val="00890BA1"/>
    <w:rsid w:val="00894D48"/>
    <w:rsid w:val="008A0530"/>
    <w:rsid w:val="008A525F"/>
    <w:rsid w:val="008A5D04"/>
    <w:rsid w:val="008B3ECB"/>
    <w:rsid w:val="008B58FE"/>
    <w:rsid w:val="008C08C8"/>
    <w:rsid w:val="008C0917"/>
    <w:rsid w:val="008C0B52"/>
    <w:rsid w:val="008D4377"/>
    <w:rsid w:val="008D5D0E"/>
    <w:rsid w:val="008E1268"/>
    <w:rsid w:val="008E70E6"/>
    <w:rsid w:val="008E710E"/>
    <w:rsid w:val="008E7187"/>
    <w:rsid w:val="009031DB"/>
    <w:rsid w:val="00907915"/>
    <w:rsid w:val="00914023"/>
    <w:rsid w:val="00916DB2"/>
    <w:rsid w:val="00920A56"/>
    <w:rsid w:val="00921A60"/>
    <w:rsid w:val="00923FDB"/>
    <w:rsid w:val="00927A8B"/>
    <w:rsid w:val="00927B3C"/>
    <w:rsid w:val="00930216"/>
    <w:rsid w:val="0093202A"/>
    <w:rsid w:val="009327E2"/>
    <w:rsid w:val="009356CB"/>
    <w:rsid w:val="00947031"/>
    <w:rsid w:val="0095412D"/>
    <w:rsid w:val="0095417C"/>
    <w:rsid w:val="009577AD"/>
    <w:rsid w:val="00960A1F"/>
    <w:rsid w:val="00962996"/>
    <w:rsid w:val="0096565D"/>
    <w:rsid w:val="00967594"/>
    <w:rsid w:val="009759E9"/>
    <w:rsid w:val="00977CD8"/>
    <w:rsid w:val="00980DA6"/>
    <w:rsid w:val="00986520"/>
    <w:rsid w:val="0099163D"/>
    <w:rsid w:val="009A4C85"/>
    <w:rsid w:val="009A62EB"/>
    <w:rsid w:val="009B024D"/>
    <w:rsid w:val="009B20F5"/>
    <w:rsid w:val="009B2133"/>
    <w:rsid w:val="009B448A"/>
    <w:rsid w:val="009C058A"/>
    <w:rsid w:val="009C18CD"/>
    <w:rsid w:val="009C351C"/>
    <w:rsid w:val="009C76FA"/>
    <w:rsid w:val="009D6A07"/>
    <w:rsid w:val="009E1DB0"/>
    <w:rsid w:val="009E72B2"/>
    <w:rsid w:val="009F3985"/>
    <w:rsid w:val="009F518A"/>
    <w:rsid w:val="009F703F"/>
    <w:rsid w:val="00A012F2"/>
    <w:rsid w:val="00A03660"/>
    <w:rsid w:val="00A05006"/>
    <w:rsid w:val="00A100CF"/>
    <w:rsid w:val="00A106ED"/>
    <w:rsid w:val="00A14083"/>
    <w:rsid w:val="00A170E9"/>
    <w:rsid w:val="00A2080F"/>
    <w:rsid w:val="00A20E0F"/>
    <w:rsid w:val="00A22C8B"/>
    <w:rsid w:val="00A257D7"/>
    <w:rsid w:val="00A354B8"/>
    <w:rsid w:val="00A51524"/>
    <w:rsid w:val="00A536B4"/>
    <w:rsid w:val="00A54712"/>
    <w:rsid w:val="00A55F3A"/>
    <w:rsid w:val="00A6044C"/>
    <w:rsid w:val="00A61593"/>
    <w:rsid w:val="00A62A1D"/>
    <w:rsid w:val="00A64BB8"/>
    <w:rsid w:val="00A7155D"/>
    <w:rsid w:val="00A85E99"/>
    <w:rsid w:val="00A862E2"/>
    <w:rsid w:val="00A9030A"/>
    <w:rsid w:val="00A91723"/>
    <w:rsid w:val="00A93056"/>
    <w:rsid w:val="00AA0E01"/>
    <w:rsid w:val="00AA27AA"/>
    <w:rsid w:val="00AA351C"/>
    <w:rsid w:val="00AC0398"/>
    <w:rsid w:val="00AC379F"/>
    <w:rsid w:val="00AC63FC"/>
    <w:rsid w:val="00AD2C50"/>
    <w:rsid w:val="00AD49B0"/>
    <w:rsid w:val="00AD5BE5"/>
    <w:rsid w:val="00AD6F5A"/>
    <w:rsid w:val="00AD7D63"/>
    <w:rsid w:val="00AE1276"/>
    <w:rsid w:val="00AE3BF9"/>
    <w:rsid w:val="00AE4177"/>
    <w:rsid w:val="00AE47D1"/>
    <w:rsid w:val="00AE537A"/>
    <w:rsid w:val="00AF2759"/>
    <w:rsid w:val="00AF3696"/>
    <w:rsid w:val="00AF456F"/>
    <w:rsid w:val="00AF7E0D"/>
    <w:rsid w:val="00B007FD"/>
    <w:rsid w:val="00B05C8E"/>
    <w:rsid w:val="00B06E84"/>
    <w:rsid w:val="00B07769"/>
    <w:rsid w:val="00B10FFC"/>
    <w:rsid w:val="00B11A0E"/>
    <w:rsid w:val="00B12A64"/>
    <w:rsid w:val="00B14D85"/>
    <w:rsid w:val="00B169A1"/>
    <w:rsid w:val="00B17BA1"/>
    <w:rsid w:val="00B21CA7"/>
    <w:rsid w:val="00B24B5E"/>
    <w:rsid w:val="00B24E22"/>
    <w:rsid w:val="00B26862"/>
    <w:rsid w:val="00B306C4"/>
    <w:rsid w:val="00B4204C"/>
    <w:rsid w:val="00B42768"/>
    <w:rsid w:val="00B43CFC"/>
    <w:rsid w:val="00B45CEC"/>
    <w:rsid w:val="00B464BD"/>
    <w:rsid w:val="00B5097B"/>
    <w:rsid w:val="00B5282B"/>
    <w:rsid w:val="00B55BAC"/>
    <w:rsid w:val="00B615FD"/>
    <w:rsid w:val="00B75214"/>
    <w:rsid w:val="00B7740A"/>
    <w:rsid w:val="00B820E3"/>
    <w:rsid w:val="00B84AC7"/>
    <w:rsid w:val="00B877C8"/>
    <w:rsid w:val="00B92473"/>
    <w:rsid w:val="00B92AA9"/>
    <w:rsid w:val="00B93569"/>
    <w:rsid w:val="00B97752"/>
    <w:rsid w:val="00B97EE4"/>
    <w:rsid w:val="00BA0D57"/>
    <w:rsid w:val="00BA3E0D"/>
    <w:rsid w:val="00BB434A"/>
    <w:rsid w:val="00BB5311"/>
    <w:rsid w:val="00BB6697"/>
    <w:rsid w:val="00BC23A4"/>
    <w:rsid w:val="00BC2DC1"/>
    <w:rsid w:val="00BC613B"/>
    <w:rsid w:val="00BC6953"/>
    <w:rsid w:val="00BC7182"/>
    <w:rsid w:val="00BD2A86"/>
    <w:rsid w:val="00BD441C"/>
    <w:rsid w:val="00BD46A8"/>
    <w:rsid w:val="00BD4FDF"/>
    <w:rsid w:val="00BD6CDB"/>
    <w:rsid w:val="00BE0896"/>
    <w:rsid w:val="00BE42D9"/>
    <w:rsid w:val="00BF7394"/>
    <w:rsid w:val="00C01CFD"/>
    <w:rsid w:val="00C12344"/>
    <w:rsid w:val="00C14BC8"/>
    <w:rsid w:val="00C2309F"/>
    <w:rsid w:val="00C253A4"/>
    <w:rsid w:val="00C2699E"/>
    <w:rsid w:val="00C30761"/>
    <w:rsid w:val="00C34699"/>
    <w:rsid w:val="00C40F74"/>
    <w:rsid w:val="00C4252C"/>
    <w:rsid w:val="00C4531A"/>
    <w:rsid w:val="00C46E4E"/>
    <w:rsid w:val="00C470EC"/>
    <w:rsid w:val="00C56A04"/>
    <w:rsid w:val="00C608CD"/>
    <w:rsid w:val="00C67035"/>
    <w:rsid w:val="00C70FC6"/>
    <w:rsid w:val="00C73112"/>
    <w:rsid w:val="00C83F21"/>
    <w:rsid w:val="00C84DD3"/>
    <w:rsid w:val="00C85036"/>
    <w:rsid w:val="00C875FB"/>
    <w:rsid w:val="00C91395"/>
    <w:rsid w:val="00C929F6"/>
    <w:rsid w:val="00C96344"/>
    <w:rsid w:val="00CB4748"/>
    <w:rsid w:val="00CB50C3"/>
    <w:rsid w:val="00CC212F"/>
    <w:rsid w:val="00CC4950"/>
    <w:rsid w:val="00CC5741"/>
    <w:rsid w:val="00CD42C2"/>
    <w:rsid w:val="00CD439C"/>
    <w:rsid w:val="00CE717E"/>
    <w:rsid w:val="00CF3932"/>
    <w:rsid w:val="00CF5B17"/>
    <w:rsid w:val="00CF5FAA"/>
    <w:rsid w:val="00CF6DCC"/>
    <w:rsid w:val="00D028C5"/>
    <w:rsid w:val="00D04193"/>
    <w:rsid w:val="00D054DF"/>
    <w:rsid w:val="00D05A24"/>
    <w:rsid w:val="00D101E1"/>
    <w:rsid w:val="00D11735"/>
    <w:rsid w:val="00D12147"/>
    <w:rsid w:val="00D127B0"/>
    <w:rsid w:val="00D17A15"/>
    <w:rsid w:val="00D23D5F"/>
    <w:rsid w:val="00D24EDE"/>
    <w:rsid w:val="00D33BAD"/>
    <w:rsid w:val="00D437ED"/>
    <w:rsid w:val="00D4637B"/>
    <w:rsid w:val="00D54CAA"/>
    <w:rsid w:val="00D65380"/>
    <w:rsid w:val="00D655A3"/>
    <w:rsid w:val="00D7332D"/>
    <w:rsid w:val="00D75DEA"/>
    <w:rsid w:val="00D7745E"/>
    <w:rsid w:val="00D80BAB"/>
    <w:rsid w:val="00D8201D"/>
    <w:rsid w:val="00D82D2A"/>
    <w:rsid w:val="00D91EA7"/>
    <w:rsid w:val="00D92C15"/>
    <w:rsid w:val="00D9708C"/>
    <w:rsid w:val="00DA06D0"/>
    <w:rsid w:val="00DA3003"/>
    <w:rsid w:val="00DA35F9"/>
    <w:rsid w:val="00DC309B"/>
    <w:rsid w:val="00DC7B47"/>
    <w:rsid w:val="00DD2B10"/>
    <w:rsid w:val="00DD39CE"/>
    <w:rsid w:val="00DD4A84"/>
    <w:rsid w:val="00DE1849"/>
    <w:rsid w:val="00DE52A5"/>
    <w:rsid w:val="00DF12BB"/>
    <w:rsid w:val="00DF280C"/>
    <w:rsid w:val="00DF360B"/>
    <w:rsid w:val="00DF55CA"/>
    <w:rsid w:val="00DF58EC"/>
    <w:rsid w:val="00DF752F"/>
    <w:rsid w:val="00DF7C09"/>
    <w:rsid w:val="00E02882"/>
    <w:rsid w:val="00E030E2"/>
    <w:rsid w:val="00E0439C"/>
    <w:rsid w:val="00E12D50"/>
    <w:rsid w:val="00E135E6"/>
    <w:rsid w:val="00E135FE"/>
    <w:rsid w:val="00E22892"/>
    <w:rsid w:val="00E23CB3"/>
    <w:rsid w:val="00E240AE"/>
    <w:rsid w:val="00E27801"/>
    <w:rsid w:val="00E3081C"/>
    <w:rsid w:val="00E41259"/>
    <w:rsid w:val="00E422C7"/>
    <w:rsid w:val="00E63830"/>
    <w:rsid w:val="00E65443"/>
    <w:rsid w:val="00E673B9"/>
    <w:rsid w:val="00E71111"/>
    <w:rsid w:val="00E71DBF"/>
    <w:rsid w:val="00E7249D"/>
    <w:rsid w:val="00E82B01"/>
    <w:rsid w:val="00E83390"/>
    <w:rsid w:val="00E842B4"/>
    <w:rsid w:val="00E87F96"/>
    <w:rsid w:val="00E90A51"/>
    <w:rsid w:val="00E914FE"/>
    <w:rsid w:val="00E96FCE"/>
    <w:rsid w:val="00EA51B1"/>
    <w:rsid w:val="00EB6B66"/>
    <w:rsid w:val="00EC3258"/>
    <w:rsid w:val="00EF1BB3"/>
    <w:rsid w:val="00EF7C64"/>
    <w:rsid w:val="00F031A0"/>
    <w:rsid w:val="00F1182D"/>
    <w:rsid w:val="00F134A9"/>
    <w:rsid w:val="00F159C4"/>
    <w:rsid w:val="00F17B01"/>
    <w:rsid w:val="00F204F5"/>
    <w:rsid w:val="00F2615D"/>
    <w:rsid w:val="00F26578"/>
    <w:rsid w:val="00F37B83"/>
    <w:rsid w:val="00F4120B"/>
    <w:rsid w:val="00F4288C"/>
    <w:rsid w:val="00F42927"/>
    <w:rsid w:val="00F43BC0"/>
    <w:rsid w:val="00F450B0"/>
    <w:rsid w:val="00F45CBA"/>
    <w:rsid w:val="00F51700"/>
    <w:rsid w:val="00F5472F"/>
    <w:rsid w:val="00F677B4"/>
    <w:rsid w:val="00F70358"/>
    <w:rsid w:val="00F7040D"/>
    <w:rsid w:val="00F70AD2"/>
    <w:rsid w:val="00F71C7A"/>
    <w:rsid w:val="00F95564"/>
    <w:rsid w:val="00FA080F"/>
    <w:rsid w:val="00FA2E6F"/>
    <w:rsid w:val="00FA45E1"/>
    <w:rsid w:val="00FB72E3"/>
    <w:rsid w:val="00FC1799"/>
    <w:rsid w:val="00FE5B41"/>
    <w:rsid w:val="00FE70E8"/>
    <w:rsid w:val="00FF0AB2"/>
    <w:rsid w:val="00FF1032"/>
    <w:rsid w:val="00FF192C"/>
    <w:rsid w:val="00FF4CDD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7EA34"/>
  <w15:docId w15:val="{2A20F156-AE14-422D-AC0B-303A4EC8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970"/>
    <w:pPr>
      <w:widowControl w:val="0"/>
    </w:pPr>
    <w:rPr>
      <w:lang w:eastAsia="en-US"/>
    </w:rPr>
  </w:style>
  <w:style w:type="paragraph" w:styleId="1">
    <w:name w:val="heading 1"/>
    <w:basedOn w:val="a"/>
    <w:next w:val="a"/>
    <w:qFormat/>
    <w:rsid w:val="002E097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2E097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2E0970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2E0970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2E0970"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2E0970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2E0970"/>
    <w:pPr>
      <w:keepNext/>
      <w:widowControl/>
      <w:tabs>
        <w:tab w:val="left" w:pos="8789"/>
      </w:tabs>
      <w:ind w:right="-30" w:firstLine="176"/>
      <w:outlineLvl w:val="6"/>
    </w:pPr>
    <w:rPr>
      <w:sz w:val="24"/>
    </w:rPr>
  </w:style>
  <w:style w:type="paragraph" w:styleId="8">
    <w:name w:val="heading 8"/>
    <w:basedOn w:val="a"/>
    <w:next w:val="a"/>
    <w:qFormat/>
    <w:rsid w:val="002E0970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2E0970"/>
    <w:pPr>
      <w:keepNext/>
      <w:widowControl/>
      <w:tabs>
        <w:tab w:val="left" w:pos="8789"/>
      </w:tabs>
      <w:ind w:left="5245" w:right="-30"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E0970"/>
    <w:pPr>
      <w:spacing w:after="120"/>
    </w:pPr>
  </w:style>
  <w:style w:type="paragraph" w:styleId="a4">
    <w:name w:val="Body Text Indent"/>
    <w:basedOn w:val="a"/>
    <w:semiHidden/>
    <w:rsid w:val="002E0970"/>
    <w:pPr>
      <w:spacing w:after="120"/>
      <w:ind w:left="283"/>
    </w:pPr>
  </w:style>
  <w:style w:type="paragraph" w:customStyle="1" w:styleId="50">
    <w:name w:val="Σώμα κειμένου 5"/>
    <w:basedOn w:val="a4"/>
    <w:rsid w:val="002E0970"/>
  </w:style>
  <w:style w:type="paragraph" w:styleId="20">
    <w:name w:val="Body Text 2"/>
    <w:basedOn w:val="a"/>
    <w:semiHidden/>
    <w:rsid w:val="002E0970"/>
    <w:pPr>
      <w:widowControl/>
      <w:tabs>
        <w:tab w:val="left" w:pos="8789"/>
      </w:tabs>
      <w:ind w:right="708"/>
      <w:jc w:val="both"/>
    </w:pPr>
    <w:rPr>
      <w:rFonts w:ascii="Arial" w:hAnsi="Arial"/>
      <w:sz w:val="24"/>
    </w:rPr>
  </w:style>
  <w:style w:type="paragraph" w:styleId="a5">
    <w:name w:val="Block Text"/>
    <w:basedOn w:val="a"/>
    <w:semiHidden/>
    <w:rsid w:val="002E0970"/>
    <w:pPr>
      <w:widowControl/>
      <w:tabs>
        <w:tab w:val="right" w:pos="426"/>
        <w:tab w:val="left" w:pos="8789"/>
      </w:tabs>
      <w:ind w:left="567" w:right="141"/>
      <w:jc w:val="both"/>
    </w:pPr>
    <w:rPr>
      <w:rFonts w:ascii="Arial" w:hAnsi="Arial"/>
    </w:rPr>
  </w:style>
  <w:style w:type="paragraph" w:styleId="30">
    <w:name w:val="Body Text 3"/>
    <w:basedOn w:val="a"/>
    <w:semiHidden/>
    <w:rsid w:val="002E0970"/>
    <w:pPr>
      <w:widowControl/>
      <w:tabs>
        <w:tab w:val="left" w:pos="8789"/>
      </w:tabs>
      <w:ind w:right="-30"/>
      <w:jc w:val="both"/>
    </w:pPr>
    <w:rPr>
      <w:rFonts w:ascii="Arial" w:hAnsi="Arial"/>
      <w:sz w:val="24"/>
    </w:rPr>
  </w:style>
  <w:style w:type="paragraph" w:styleId="21">
    <w:name w:val="Body Text Indent 2"/>
    <w:basedOn w:val="a"/>
    <w:semiHidden/>
    <w:rsid w:val="002E0970"/>
    <w:pPr>
      <w:widowControl/>
      <w:tabs>
        <w:tab w:val="left" w:pos="8789"/>
      </w:tabs>
      <w:ind w:right="-30" w:firstLine="567"/>
      <w:jc w:val="both"/>
    </w:pPr>
    <w:rPr>
      <w:sz w:val="26"/>
    </w:rPr>
  </w:style>
  <w:style w:type="paragraph" w:styleId="a6">
    <w:name w:val="Balloon Text"/>
    <w:basedOn w:val="a"/>
    <w:link w:val="Char"/>
    <w:uiPriority w:val="99"/>
    <w:semiHidden/>
    <w:unhideWhenUsed/>
    <w:rsid w:val="006F1B4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6F1B4D"/>
    <w:rPr>
      <w:rFonts w:ascii="Tahoma" w:hAnsi="Tahoma" w:cs="Tahoma"/>
      <w:sz w:val="16"/>
      <w:szCs w:val="16"/>
      <w:lang w:eastAsia="en-US"/>
    </w:rPr>
  </w:style>
  <w:style w:type="character" w:styleId="-">
    <w:name w:val="Hyperlink"/>
    <w:basedOn w:val="a0"/>
    <w:uiPriority w:val="99"/>
    <w:unhideWhenUsed/>
    <w:rsid w:val="008A525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A5D04"/>
    <w:pPr>
      <w:ind w:left="720"/>
      <w:contextualSpacing/>
    </w:pPr>
  </w:style>
  <w:style w:type="character" w:customStyle="1" w:styleId="a8">
    <w:name w:val="Σώμα κειμένου_"/>
    <w:basedOn w:val="a0"/>
    <w:link w:val="22"/>
    <w:rsid w:val="0035100B"/>
    <w:rPr>
      <w:rFonts w:ascii="Tahoma" w:eastAsia="Tahoma" w:hAnsi="Tahoma" w:cs="Tahoma"/>
      <w:shd w:val="clear" w:color="auto" w:fill="FFFFFF"/>
    </w:rPr>
  </w:style>
  <w:style w:type="paragraph" w:customStyle="1" w:styleId="22">
    <w:name w:val="Σώμα κειμένου2"/>
    <w:basedOn w:val="a"/>
    <w:link w:val="a8"/>
    <w:rsid w:val="0035100B"/>
    <w:pPr>
      <w:shd w:val="clear" w:color="auto" w:fill="FFFFFF"/>
      <w:spacing w:line="264" w:lineRule="exact"/>
      <w:ind w:hanging="1080"/>
    </w:pPr>
    <w:rPr>
      <w:rFonts w:ascii="Tahoma" w:eastAsia="Tahoma" w:hAnsi="Tahoma" w:cs="Tahoma"/>
      <w:lang w:eastAsia="el-GR"/>
    </w:rPr>
  </w:style>
  <w:style w:type="table" w:styleId="a9">
    <w:name w:val="Table Grid"/>
    <w:basedOn w:val="a1"/>
    <w:rsid w:val="00AD5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s@ath.forthnet.gr" TargetMode="External"/><Relationship Id="rId3" Type="http://schemas.openxmlformats.org/officeDocument/2006/relationships/styles" Target="styles.xml"/><Relationship Id="rId7" Type="http://schemas.openxmlformats.org/officeDocument/2006/relationships/hyperlink" Target="mailto:d9.t3@eopyy.gov.g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9.t3@eopyy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ym@patt.gov.g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22DA8-EC34-4C74-85E3-4CA3BFB2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kl-kl</vt:lpstr>
      <vt:lpstr>kl-kl</vt:lpstr>
    </vt:vector>
  </TitlesOfParts>
  <Company>Microsoft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kl-kl</dc:title>
  <dc:creator>ΑΘΑΝΑΣΙΟΥ</dc:creator>
  <cp:lastModifiedBy>Panhellinic Pharmaceutical Union</cp:lastModifiedBy>
  <cp:revision>2</cp:revision>
  <cp:lastPrinted>2021-11-25T08:57:00Z</cp:lastPrinted>
  <dcterms:created xsi:type="dcterms:W3CDTF">2022-01-20T09:00:00Z</dcterms:created>
  <dcterms:modified xsi:type="dcterms:W3CDTF">2022-01-20T09:00:00Z</dcterms:modified>
</cp:coreProperties>
</file>